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講座一覧</w:t>
      </w:r>
    </w:p>
    <w:p w:rsidR="002C70D4" w:rsidRDefault="002C70D4">
      <w:pPr>
        <w:jc w:val="center"/>
        <w:rPr>
          <w:rFonts w:ascii="ＭＳ ゴシック" w:eastAsia="ＭＳ ゴシック" w:hAnsi="ＭＳ ゴシック"/>
          <w:color w:val="000000"/>
          <w:sz w:val="22"/>
        </w:rPr>
      </w:pPr>
    </w:p>
    <w:p w:rsidR="002C70D4" w:rsidRDefault="00B57D4E">
      <w:pPr>
        <w:ind w:left="480" w:hanging="24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１　総務部門</w:t>
      </w:r>
    </w:p>
    <w:tbl>
      <w:tblPr>
        <w:tblW w:w="0" w:type="auto"/>
        <w:tblInd w:w="5" w:type="dxa"/>
        <w:tblLayout w:type="fixed"/>
        <w:tblCellMar>
          <w:left w:w="0" w:type="dxa"/>
          <w:right w:w="0" w:type="dxa"/>
        </w:tblCellMar>
        <w:tblLook w:val="04A0" w:firstRow="1" w:lastRow="0" w:firstColumn="1" w:lastColumn="0" w:noHBand="0" w:noVBand="1"/>
      </w:tblPr>
      <w:tblGrid>
        <w:gridCol w:w="687"/>
        <w:gridCol w:w="2589"/>
        <w:gridCol w:w="4818"/>
        <w:gridCol w:w="1445"/>
      </w:tblGrid>
      <w:tr w:rsidR="002C70D4">
        <w:tc>
          <w:tcPr>
            <w:tcW w:w="687" w:type="dxa"/>
            <w:tcBorders>
              <w:top w:val="single" w:sz="4" w:space="0" w:color="000000"/>
              <w:left w:val="single" w:sz="4" w:space="0" w:color="000000"/>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番号</w:t>
            </w:r>
          </w:p>
        </w:tc>
        <w:tc>
          <w:tcPr>
            <w:tcW w:w="2589" w:type="dxa"/>
            <w:tcBorders>
              <w:top w:val="single" w:sz="4" w:space="0" w:color="000000"/>
              <w:left w:val="nil"/>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テーマ</w:t>
            </w:r>
          </w:p>
        </w:tc>
        <w:tc>
          <w:tcPr>
            <w:tcW w:w="4818" w:type="dxa"/>
            <w:tcBorders>
              <w:top w:val="single" w:sz="4" w:space="0" w:color="000000"/>
              <w:left w:val="nil"/>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内容</w:t>
            </w:r>
          </w:p>
        </w:tc>
        <w:tc>
          <w:tcPr>
            <w:tcW w:w="1445" w:type="dxa"/>
            <w:tcBorders>
              <w:top w:val="single" w:sz="4" w:space="0" w:color="000000"/>
              <w:left w:val="nil"/>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所管課</w:t>
            </w:r>
          </w:p>
        </w:tc>
      </w:tr>
      <w:tr w:rsidR="002C70D4">
        <w:tc>
          <w:tcPr>
            <w:tcW w:w="687" w:type="dxa"/>
            <w:tcBorders>
              <w:top w:val="nil"/>
              <w:left w:val="single" w:sz="4" w:space="0" w:color="000000"/>
              <w:bottom w:val="single" w:sz="4" w:space="0" w:color="000000"/>
              <w:right w:val="single" w:sz="4" w:space="0" w:color="000000"/>
            </w:tcBorders>
          </w:tcPr>
          <w:p w:rsidR="002C70D4" w:rsidRPr="006051A0" w:rsidRDefault="006051A0">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1-</w:t>
            </w:r>
            <w:r w:rsidR="00B57D4E" w:rsidRPr="006051A0">
              <w:rPr>
                <w:rFonts w:ascii="ＭＳ ゴシック" w:eastAsia="ＭＳ ゴシック" w:hAnsi="ＭＳ ゴシック" w:hint="eastAsia"/>
                <w:color w:val="000000" w:themeColor="text1"/>
                <w:sz w:val="22"/>
              </w:rPr>
              <w:t>1</w:t>
            </w:r>
          </w:p>
        </w:tc>
        <w:tc>
          <w:tcPr>
            <w:tcW w:w="2589"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熊野町役場について</w:t>
            </w:r>
          </w:p>
        </w:tc>
        <w:tc>
          <w:tcPr>
            <w:tcW w:w="4818"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役場の組織、定員、事務の配分、給与、勤務時間、職員の服務等の執行状況について</w:t>
            </w:r>
          </w:p>
        </w:tc>
        <w:tc>
          <w:tcPr>
            <w:tcW w:w="1445"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総務課</w:t>
            </w:r>
          </w:p>
        </w:tc>
      </w:tr>
      <w:tr w:rsidR="002C70D4">
        <w:tc>
          <w:tcPr>
            <w:tcW w:w="687" w:type="dxa"/>
            <w:tcBorders>
              <w:top w:val="nil"/>
              <w:left w:val="single" w:sz="4" w:space="0" w:color="000000"/>
              <w:bottom w:val="single" w:sz="4" w:space="0" w:color="000000"/>
              <w:right w:val="single" w:sz="4" w:space="0" w:color="000000"/>
            </w:tcBorders>
          </w:tcPr>
          <w:p w:rsidR="002C70D4" w:rsidRPr="006051A0" w:rsidRDefault="006051A0">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1-</w:t>
            </w:r>
            <w:r w:rsidR="00B57D4E" w:rsidRPr="006051A0">
              <w:rPr>
                <w:rFonts w:ascii="ＭＳ ゴシック" w:eastAsia="ＭＳ ゴシック" w:hAnsi="ＭＳ ゴシック" w:hint="eastAsia"/>
                <w:color w:val="000000" w:themeColor="text1"/>
                <w:sz w:val="22"/>
              </w:rPr>
              <w:t>2</w:t>
            </w:r>
          </w:p>
        </w:tc>
        <w:tc>
          <w:tcPr>
            <w:tcW w:w="2589"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行財政改革への取組について</w:t>
            </w:r>
          </w:p>
        </w:tc>
        <w:tc>
          <w:tcPr>
            <w:tcW w:w="4818"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改革推進プログラムの</w:t>
            </w:r>
            <w:r w:rsidR="00FB755E">
              <w:rPr>
                <w:rFonts w:ascii="ＭＳ ゴシック" w:eastAsia="ＭＳ ゴシック" w:hAnsi="ＭＳ ゴシック" w:hint="eastAsia"/>
                <w:color w:val="000000" w:themeColor="text1"/>
                <w:sz w:val="22"/>
              </w:rPr>
              <w:t>取り組み</w:t>
            </w:r>
            <w:r w:rsidRPr="006051A0">
              <w:rPr>
                <w:rFonts w:ascii="ＭＳ ゴシック" w:eastAsia="ＭＳ ゴシック" w:hAnsi="ＭＳ ゴシック" w:hint="eastAsia"/>
                <w:color w:val="000000" w:themeColor="text1"/>
                <w:sz w:val="22"/>
              </w:rPr>
              <w:t>、進行状況、今後の課題等について</w:t>
            </w:r>
          </w:p>
        </w:tc>
        <w:tc>
          <w:tcPr>
            <w:tcW w:w="1445"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総務課</w:t>
            </w:r>
          </w:p>
        </w:tc>
      </w:tr>
      <w:tr w:rsidR="002C70D4">
        <w:tc>
          <w:tcPr>
            <w:tcW w:w="687" w:type="dxa"/>
            <w:tcBorders>
              <w:top w:val="nil"/>
              <w:left w:val="single" w:sz="4" w:space="0" w:color="000000"/>
              <w:bottom w:val="single" w:sz="4" w:space="0" w:color="000000"/>
              <w:right w:val="single" w:sz="4" w:space="0" w:color="000000"/>
            </w:tcBorders>
          </w:tcPr>
          <w:p w:rsidR="002C70D4" w:rsidRPr="006051A0" w:rsidRDefault="006051A0">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1-</w:t>
            </w:r>
            <w:r w:rsidR="00B57D4E" w:rsidRPr="006051A0">
              <w:rPr>
                <w:rFonts w:ascii="ＭＳ ゴシック" w:eastAsia="ＭＳ ゴシック" w:hAnsi="ＭＳ ゴシック" w:hint="eastAsia"/>
                <w:color w:val="000000" w:themeColor="text1"/>
                <w:sz w:val="22"/>
              </w:rPr>
              <w:t>3</w:t>
            </w:r>
          </w:p>
        </w:tc>
        <w:tc>
          <w:tcPr>
            <w:tcW w:w="2589"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選挙制度について</w:t>
            </w:r>
          </w:p>
        </w:tc>
        <w:tc>
          <w:tcPr>
            <w:tcW w:w="4818"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選挙制度全般について</w:t>
            </w:r>
          </w:p>
        </w:tc>
        <w:tc>
          <w:tcPr>
            <w:tcW w:w="1445"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総務課</w:t>
            </w:r>
          </w:p>
        </w:tc>
      </w:tr>
      <w:tr w:rsidR="002C70D4">
        <w:tc>
          <w:tcPr>
            <w:tcW w:w="687" w:type="dxa"/>
            <w:tcBorders>
              <w:top w:val="nil"/>
              <w:left w:val="single" w:sz="4" w:space="0" w:color="000000"/>
              <w:bottom w:val="single" w:sz="4" w:space="0" w:color="000000"/>
              <w:right w:val="single" w:sz="4" w:space="0" w:color="000000"/>
            </w:tcBorders>
          </w:tcPr>
          <w:p w:rsidR="002C70D4" w:rsidRPr="006051A0" w:rsidRDefault="006051A0">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1-</w:t>
            </w:r>
            <w:r w:rsidR="00B57D4E" w:rsidRPr="006051A0">
              <w:rPr>
                <w:rFonts w:ascii="ＭＳ ゴシック" w:eastAsia="ＭＳ ゴシック" w:hAnsi="ＭＳ ゴシック" w:hint="eastAsia"/>
                <w:color w:val="000000" w:themeColor="text1"/>
                <w:sz w:val="22"/>
              </w:rPr>
              <w:t>4</w:t>
            </w:r>
          </w:p>
        </w:tc>
        <w:tc>
          <w:tcPr>
            <w:tcW w:w="2589"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情報公開制度・個人情報保護制度の仕組みについて</w:t>
            </w:r>
          </w:p>
        </w:tc>
        <w:tc>
          <w:tcPr>
            <w:tcW w:w="4818"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制度の概要及び利用方法について</w:t>
            </w:r>
          </w:p>
        </w:tc>
        <w:tc>
          <w:tcPr>
            <w:tcW w:w="1445"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総務課</w:t>
            </w:r>
          </w:p>
        </w:tc>
      </w:tr>
      <w:tr w:rsidR="002C70D4">
        <w:tc>
          <w:tcPr>
            <w:tcW w:w="687" w:type="dxa"/>
            <w:tcBorders>
              <w:top w:val="nil"/>
              <w:left w:val="single" w:sz="4" w:space="0" w:color="000000"/>
              <w:bottom w:val="single" w:sz="4" w:space="0" w:color="000000"/>
              <w:right w:val="single" w:sz="4" w:space="0" w:color="000000"/>
            </w:tcBorders>
          </w:tcPr>
          <w:p w:rsidR="002C70D4" w:rsidRPr="006051A0" w:rsidRDefault="006051A0">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1-</w:t>
            </w:r>
            <w:r w:rsidR="00B57D4E" w:rsidRPr="006051A0">
              <w:rPr>
                <w:rFonts w:ascii="ＭＳ ゴシック" w:eastAsia="ＭＳ ゴシック" w:hAnsi="ＭＳ ゴシック" w:hint="eastAsia"/>
                <w:color w:val="000000" w:themeColor="text1"/>
                <w:sz w:val="22"/>
              </w:rPr>
              <w:t>5</w:t>
            </w:r>
          </w:p>
        </w:tc>
        <w:tc>
          <w:tcPr>
            <w:tcW w:w="2589"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熊野町の総合計画について</w:t>
            </w:r>
          </w:p>
        </w:tc>
        <w:tc>
          <w:tcPr>
            <w:tcW w:w="4818"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熊野町総合計画について</w:t>
            </w:r>
          </w:p>
        </w:tc>
        <w:tc>
          <w:tcPr>
            <w:tcW w:w="1445"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政策企画課</w:t>
            </w:r>
          </w:p>
        </w:tc>
      </w:tr>
      <w:tr w:rsidR="002C70D4">
        <w:tc>
          <w:tcPr>
            <w:tcW w:w="687" w:type="dxa"/>
            <w:tcBorders>
              <w:top w:val="nil"/>
              <w:left w:val="single" w:sz="4" w:space="0" w:color="000000"/>
              <w:bottom w:val="single" w:sz="4" w:space="0" w:color="000000"/>
              <w:right w:val="single" w:sz="4" w:space="0" w:color="000000"/>
            </w:tcBorders>
          </w:tcPr>
          <w:p w:rsidR="002C70D4" w:rsidRPr="006051A0" w:rsidRDefault="006051A0">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1-</w:t>
            </w:r>
            <w:r w:rsidR="00B57D4E" w:rsidRPr="006051A0">
              <w:rPr>
                <w:rFonts w:ascii="ＭＳ ゴシック" w:eastAsia="ＭＳ ゴシック" w:hAnsi="ＭＳ ゴシック" w:hint="eastAsia"/>
                <w:color w:val="000000" w:themeColor="text1"/>
                <w:sz w:val="22"/>
              </w:rPr>
              <w:t>6</w:t>
            </w:r>
          </w:p>
        </w:tc>
        <w:tc>
          <w:tcPr>
            <w:tcW w:w="2589"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広聴広報について</w:t>
            </w:r>
          </w:p>
        </w:tc>
        <w:tc>
          <w:tcPr>
            <w:tcW w:w="4818"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広報くまの作成から完成まで並びにパブリックコメント制度について</w:t>
            </w:r>
          </w:p>
        </w:tc>
        <w:tc>
          <w:tcPr>
            <w:tcW w:w="1445"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政策企画課</w:t>
            </w:r>
          </w:p>
        </w:tc>
      </w:tr>
      <w:tr w:rsidR="00BE5699">
        <w:tc>
          <w:tcPr>
            <w:tcW w:w="687" w:type="dxa"/>
            <w:tcBorders>
              <w:top w:val="nil"/>
              <w:left w:val="single" w:sz="4" w:space="0" w:color="000000"/>
              <w:bottom w:val="single" w:sz="4" w:space="0" w:color="000000"/>
              <w:right w:val="single" w:sz="4" w:space="0" w:color="000000"/>
            </w:tcBorders>
          </w:tcPr>
          <w:p w:rsidR="00BE5699" w:rsidRPr="006051A0" w:rsidRDefault="006051A0" w:rsidP="00BE5699">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1-7</w:t>
            </w:r>
          </w:p>
        </w:tc>
        <w:tc>
          <w:tcPr>
            <w:tcW w:w="2589"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熊野町のＤＸについて</w:t>
            </w:r>
          </w:p>
        </w:tc>
        <w:tc>
          <w:tcPr>
            <w:tcW w:w="4818" w:type="dxa"/>
            <w:tcBorders>
              <w:top w:val="nil"/>
              <w:left w:val="nil"/>
              <w:bottom w:val="single" w:sz="4" w:space="0" w:color="000000"/>
              <w:right w:val="single" w:sz="4" w:space="0" w:color="000000"/>
            </w:tcBorders>
          </w:tcPr>
          <w:p w:rsidR="00BE5699" w:rsidRPr="006051A0" w:rsidRDefault="00FB755E" w:rsidP="00BE5699">
            <w:pP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熊野</w:t>
            </w:r>
            <w:r w:rsidR="00BE5699" w:rsidRPr="006051A0">
              <w:rPr>
                <w:rFonts w:ascii="ＭＳ ゴシック" w:eastAsia="ＭＳ ゴシック" w:hAnsi="ＭＳ ゴシック" w:hint="eastAsia"/>
                <w:color w:val="000000" w:themeColor="text1"/>
                <w:sz w:val="22"/>
              </w:rPr>
              <w:t>町へのオンライン申請などについて</w:t>
            </w:r>
          </w:p>
        </w:tc>
        <w:tc>
          <w:tcPr>
            <w:tcW w:w="1445"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政策企画課</w:t>
            </w:r>
          </w:p>
        </w:tc>
      </w:tr>
      <w:tr w:rsidR="00BE5699">
        <w:tc>
          <w:tcPr>
            <w:tcW w:w="687" w:type="dxa"/>
            <w:tcBorders>
              <w:top w:val="nil"/>
              <w:left w:val="single" w:sz="4" w:space="0" w:color="000000"/>
              <w:bottom w:val="single" w:sz="4" w:space="0" w:color="000000"/>
              <w:right w:val="single" w:sz="4" w:space="0" w:color="000000"/>
            </w:tcBorders>
          </w:tcPr>
          <w:p w:rsidR="00BE5699" w:rsidRPr="006051A0" w:rsidRDefault="006051A0" w:rsidP="00BE5699">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1-8</w:t>
            </w:r>
          </w:p>
        </w:tc>
        <w:tc>
          <w:tcPr>
            <w:tcW w:w="2589"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熊野町の財政状況について</w:t>
            </w:r>
          </w:p>
        </w:tc>
        <w:tc>
          <w:tcPr>
            <w:tcW w:w="4818"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熊野町の予算及び財政状況について</w:t>
            </w:r>
          </w:p>
        </w:tc>
        <w:tc>
          <w:tcPr>
            <w:tcW w:w="1445"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財務課</w:t>
            </w:r>
          </w:p>
        </w:tc>
      </w:tr>
      <w:tr w:rsidR="00BE5699">
        <w:tc>
          <w:tcPr>
            <w:tcW w:w="687" w:type="dxa"/>
            <w:tcBorders>
              <w:top w:val="nil"/>
              <w:left w:val="single" w:sz="4" w:space="0" w:color="000000"/>
              <w:bottom w:val="single" w:sz="4" w:space="0" w:color="000000"/>
              <w:right w:val="single" w:sz="4" w:space="0" w:color="000000"/>
            </w:tcBorders>
          </w:tcPr>
          <w:p w:rsidR="00BE5699" w:rsidRPr="006051A0" w:rsidRDefault="006051A0" w:rsidP="00BE5699">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1-9</w:t>
            </w:r>
          </w:p>
        </w:tc>
        <w:tc>
          <w:tcPr>
            <w:tcW w:w="2589"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入札・契約制度について</w:t>
            </w:r>
          </w:p>
        </w:tc>
        <w:tc>
          <w:tcPr>
            <w:tcW w:w="4818"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熊野町が行う入札・契約制度について</w:t>
            </w:r>
          </w:p>
        </w:tc>
        <w:tc>
          <w:tcPr>
            <w:tcW w:w="1445"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財務課</w:t>
            </w:r>
          </w:p>
        </w:tc>
      </w:tr>
      <w:tr w:rsidR="00BE5699">
        <w:tc>
          <w:tcPr>
            <w:tcW w:w="687" w:type="dxa"/>
            <w:tcBorders>
              <w:top w:val="nil"/>
              <w:left w:val="single" w:sz="4" w:space="0" w:color="000000"/>
              <w:bottom w:val="single" w:sz="4" w:space="0" w:color="000000"/>
              <w:right w:val="single" w:sz="4" w:space="0" w:color="000000"/>
            </w:tcBorders>
          </w:tcPr>
          <w:p w:rsidR="00BE5699" w:rsidRPr="006051A0" w:rsidRDefault="006051A0" w:rsidP="00BE5699">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1-10</w:t>
            </w:r>
          </w:p>
        </w:tc>
        <w:tc>
          <w:tcPr>
            <w:tcW w:w="2589"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熊野筆について</w:t>
            </w:r>
          </w:p>
        </w:tc>
        <w:tc>
          <w:tcPr>
            <w:tcW w:w="4818"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熊野筆の概要及び振興等について</w:t>
            </w:r>
          </w:p>
        </w:tc>
        <w:tc>
          <w:tcPr>
            <w:tcW w:w="1445"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産業観光課</w:t>
            </w:r>
          </w:p>
        </w:tc>
      </w:tr>
      <w:tr w:rsidR="00BE5699">
        <w:tc>
          <w:tcPr>
            <w:tcW w:w="687" w:type="dxa"/>
            <w:tcBorders>
              <w:top w:val="nil"/>
              <w:left w:val="single" w:sz="4" w:space="0" w:color="000000"/>
              <w:bottom w:val="single" w:sz="4" w:space="0" w:color="000000"/>
              <w:right w:val="single" w:sz="4" w:space="0" w:color="000000"/>
            </w:tcBorders>
          </w:tcPr>
          <w:p w:rsidR="00BE5699" w:rsidRPr="006051A0" w:rsidRDefault="00BE5699" w:rsidP="00BE5699">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1</w:t>
            </w:r>
            <w:r w:rsidR="006051A0" w:rsidRPr="006051A0">
              <w:rPr>
                <w:rFonts w:ascii="ＭＳ ゴシック" w:eastAsia="ＭＳ ゴシック" w:hAnsi="ＭＳ ゴシック" w:hint="eastAsia"/>
                <w:color w:val="000000" w:themeColor="text1"/>
                <w:sz w:val="22"/>
              </w:rPr>
              <w:t>-11</w:t>
            </w:r>
          </w:p>
        </w:tc>
        <w:tc>
          <w:tcPr>
            <w:tcW w:w="2589"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商工事業について</w:t>
            </w:r>
          </w:p>
        </w:tc>
        <w:tc>
          <w:tcPr>
            <w:tcW w:w="4818"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商工事業者への支援状況について</w:t>
            </w:r>
          </w:p>
        </w:tc>
        <w:tc>
          <w:tcPr>
            <w:tcW w:w="1445"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産業観光課</w:t>
            </w:r>
          </w:p>
        </w:tc>
      </w:tr>
      <w:tr w:rsidR="00BE5699">
        <w:tc>
          <w:tcPr>
            <w:tcW w:w="687" w:type="dxa"/>
            <w:tcBorders>
              <w:top w:val="nil"/>
              <w:left w:val="single" w:sz="4" w:space="0" w:color="000000"/>
              <w:bottom w:val="single" w:sz="4" w:space="0" w:color="000000"/>
              <w:right w:val="single" w:sz="4" w:space="0" w:color="000000"/>
            </w:tcBorders>
          </w:tcPr>
          <w:p w:rsidR="00BE5699" w:rsidRPr="006051A0" w:rsidRDefault="00BE5699" w:rsidP="00BE5699">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1</w:t>
            </w:r>
            <w:r w:rsidR="006051A0" w:rsidRPr="006051A0">
              <w:rPr>
                <w:rFonts w:ascii="ＭＳ ゴシック" w:eastAsia="ＭＳ ゴシック" w:hAnsi="ＭＳ ゴシック" w:hint="eastAsia"/>
                <w:color w:val="000000" w:themeColor="text1"/>
                <w:sz w:val="22"/>
              </w:rPr>
              <w:t>-12</w:t>
            </w:r>
          </w:p>
        </w:tc>
        <w:tc>
          <w:tcPr>
            <w:tcW w:w="2589"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観光事業について</w:t>
            </w:r>
          </w:p>
        </w:tc>
        <w:tc>
          <w:tcPr>
            <w:tcW w:w="4818"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観光事業への取組状況について</w:t>
            </w:r>
          </w:p>
        </w:tc>
        <w:tc>
          <w:tcPr>
            <w:tcW w:w="1445"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産業観光課</w:t>
            </w:r>
          </w:p>
        </w:tc>
      </w:tr>
      <w:tr w:rsidR="00BE5699">
        <w:tc>
          <w:tcPr>
            <w:tcW w:w="687" w:type="dxa"/>
            <w:tcBorders>
              <w:top w:val="nil"/>
              <w:left w:val="single" w:sz="4" w:space="0" w:color="000000"/>
              <w:bottom w:val="single" w:sz="4" w:space="0" w:color="000000"/>
              <w:right w:val="single" w:sz="4" w:space="0" w:color="000000"/>
            </w:tcBorders>
          </w:tcPr>
          <w:p w:rsidR="00BE5699" w:rsidRPr="006051A0" w:rsidRDefault="00BE5699" w:rsidP="00BE5699">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1</w:t>
            </w:r>
            <w:r w:rsidR="006051A0" w:rsidRPr="006051A0">
              <w:rPr>
                <w:rFonts w:ascii="ＭＳ ゴシック" w:eastAsia="ＭＳ ゴシック" w:hAnsi="ＭＳ ゴシック" w:hint="eastAsia"/>
                <w:color w:val="000000" w:themeColor="text1"/>
                <w:sz w:val="22"/>
              </w:rPr>
              <w:t>-13</w:t>
            </w:r>
          </w:p>
        </w:tc>
        <w:tc>
          <w:tcPr>
            <w:tcW w:w="2589"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国際交流事業について</w:t>
            </w:r>
          </w:p>
        </w:tc>
        <w:tc>
          <w:tcPr>
            <w:tcW w:w="4818"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熊野町が実施している外国人との交流事業等の紹介</w:t>
            </w:r>
          </w:p>
        </w:tc>
        <w:tc>
          <w:tcPr>
            <w:tcW w:w="1445"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産業観光課</w:t>
            </w:r>
          </w:p>
        </w:tc>
      </w:tr>
      <w:tr w:rsidR="00BE5699">
        <w:tc>
          <w:tcPr>
            <w:tcW w:w="687" w:type="dxa"/>
            <w:tcBorders>
              <w:top w:val="nil"/>
              <w:left w:val="single" w:sz="4" w:space="0" w:color="000000"/>
              <w:bottom w:val="single" w:sz="4" w:space="0" w:color="000000"/>
              <w:right w:val="single" w:sz="4" w:space="0" w:color="000000"/>
              <w:tl2br w:val="nil"/>
            </w:tcBorders>
          </w:tcPr>
          <w:p w:rsidR="00BE5699" w:rsidRPr="006051A0" w:rsidRDefault="006051A0" w:rsidP="00BE5699">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1-14</w:t>
            </w:r>
          </w:p>
        </w:tc>
        <w:tc>
          <w:tcPr>
            <w:tcW w:w="2589" w:type="dxa"/>
            <w:tcBorders>
              <w:top w:val="nil"/>
              <w:left w:val="nil"/>
              <w:bottom w:val="single" w:sz="4" w:space="0" w:color="000000"/>
              <w:right w:val="single" w:sz="4" w:space="0" w:color="000000"/>
              <w:tl2br w:val="nil"/>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文化財について</w:t>
            </w:r>
          </w:p>
        </w:tc>
        <w:tc>
          <w:tcPr>
            <w:tcW w:w="4818" w:type="dxa"/>
            <w:tcBorders>
              <w:top w:val="nil"/>
              <w:left w:val="nil"/>
              <w:bottom w:val="single" w:sz="4" w:space="0" w:color="000000"/>
              <w:right w:val="single" w:sz="4" w:space="0" w:color="000000"/>
              <w:tl2br w:val="nil"/>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熊野町の文化財について</w:t>
            </w:r>
          </w:p>
        </w:tc>
        <w:tc>
          <w:tcPr>
            <w:tcW w:w="1445" w:type="dxa"/>
            <w:tcBorders>
              <w:top w:val="nil"/>
              <w:left w:val="nil"/>
              <w:bottom w:val="single" w:sz="4" w:space="0" w:color="000000"/>
              <w:right w:val="single" w:sz="4" w:space="0" w:color="000000"/>
              <w:tl2br w:val="nil"/>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産業観光課</w:t>
            </w:r>
          </w:p>
        </w:tc>
      </w:tr>
    </w:tbl>
    <w:p w:rsidR="002C70D4" w:rsidRDefault="00B57D4E">
      <w:pPr>
        <w:ind w:left="480" w:hanging="24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２　住民生活部門</w:t>
      </w:r>
    </w:p>
    <w:tbl>
      <w:tblPr>
        <w:tblW w:w="0" w:type="auto"/>
        <w:tblInd w:w="5" w:type="dxa"/>
        <w:tblLayout w:type="fixed"/>
        <w:tblCellMar>
          <w:left w:w="0" w:type="dxa"/>
          <w:right w:w="0" w:type="dxa"/>
        </w:tblCellMar>
        <w:tblLook w:val="04A0" w:firstRow="1" w:lastRow="0" w:firstColumn="1" w:lastColumn="0" w:noHBand="0" w:noVBand="1"/>
      </w:tblPr>
      <w:tblGrid>
        <w:gridCol w:w="687"/>
        <w:gridCol w:w="2589"/>
        <w:gridCol w:w="4818"/>
        <w:gridCol w:w="1445"/>
      </w:tblGrid>
      <w:tr w:rsidR="002C70D4">
        <w:tc>
          <w:tcPr>
            <w:tcW w:w="687" w:type="dxa"/>
            <w:tcBorders>
              <w:top w:val="single" w:sz="4" w:space="0" w:color="000000"/>
              <w:left w:val="single" w:sz="4" w:space="0" w:color="000000"/>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番号</w:t>
            </w:r>
          </w:p>
        </w:tc>
        <w:tc>
          <w:tcPr>
            <w:tcW w:w="2589" w:type="dxa"/>
            <w:tcBorders>
              <w:top w:val="single" w:sz="4" w:space="0" w:color="000000"/>
              <w:left w:val="nil"/>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テーマ</w:t>
            </w:r>
          </w:p>
        </w:tc>
        <w:tc>
          <w:tcPr>
            <w:tcW w:w="4818" w:type="dxa"/>
            <w:tcBorders>
              <w:top w:val="single" w:sz="4" w:space="0" w:color="000000"/>
              <w:left w:val="nil"/>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内容</w:t>
            </w:r>
          </w:p>
        </w:tc>
        <w:tc>
          <w:tcPr>
            <w:tcW w:w="1445" w:type="dxa"/>
            <w:tcBorders>
              <w:top w:val="single" w:sz="4" w:space="0" w:color="000000"/>
              <w:left w:val="nil"/>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所管課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2-1</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住民税（個人・法人）の仕組みについて</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住民税のあらまし、住民税を納める人、住民税が課税されない人、均等割と所得割の計算方法、所得金額と所得控除、税額控除、納期限と納付方法、減免等について</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税務住民課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2-2</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軽自動車税について</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軽自動車税のあらまし、登録と廃車、賦課期日と納期限、減免について</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税務住民課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2-3</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確定申告とは</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所得税確定申告の概要等について</w:t>
            </w:r>
          </w:p>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所得税及び町県民税の申告・届出についての説明</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税務住民課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2-4</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固定資産税について</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土地、家屋、償却資産等の納税義務者、評価の仕組み、固定資産税の対象となる資産、税算定のあらまし</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税務住民課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2-5</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たばこ税について</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たばこ税のあらまし</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税務住民課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2-6</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国民健康保険税について</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税率と計算方法、納期限と納付方法</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税務住民課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2-7</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住民窓口での手続き（戸籍・住民票・印鑑証明・旅券など）</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戸籍、住民票、印鑑証明の根拠や沿革等</w:t>
            </w:r>
          </w:p>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届出や請求手続における注意点（手続きができる人、できない人等）</w:t>
            </w:r>
          </w:p>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便利な郵送申請と夜間・休日申請</w:t>
            </w:r>
          </w:p>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パスポートの申請手続きと早期発給制度</w:t>
            </w:r>
          </w:p>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出張所でできる手続きなど</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税務住民課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lastRenderedPageBreak/>
              <w:t>2-8</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地域医療保険制度のあらまし</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国民健康保険制度</w:t>
            </w:r>
          </w:p>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後期高齢者医療制度</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税務住民課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2-9</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消防について</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消防の組織及び活動について</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防災安全課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2-10</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自主防災組織について</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自主防災組織の設立及び育成について</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防災安全課</w:t>
            </w:r>
          </w:p>
        </w:tc>
      </w:tr>
      <w:tr w:rsidR="002C70D4">
        <w:tc>
          <w:tcPr>
            <w:tcW w:w="687" w:type="dxa"/>
            <w:tcBorders>
              <w:top w:val="nil"/>
              <w:left w:val="single" w:sz="4" w:space="0" w:color="000000"/>
              <w:bottom w:val="single" w:sz="4" w:space="0" w:color="000000"/>
              <w:right w:val="single" w:sz="4" w:space="0" w:color="000000"/>
            </w:tcBorders>
          </w:tcPr>
          <w:p w:rsidR="002C70D4" w:rsidRPr="006051A0" w:rsidRDefault="00B57D4E">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2</w:t>
            </w:r>
            <w:r w:rsidR="006051A0" w:rsidRPr="006051A0">
              <w:rPr>
                <w:rFonts w:ascii="ＭＳ ゴシック" w:eastAsia="ＭＳ ゴシック" w:hAnsi="ＭＳ ゴシック" w:hint="eastAsia"/>
                <w:color w:val="000000" w:themeColor="text1"/>
                <w:sz w:val="22"/>
              </w:rPr>
              <w:t>-11</w:t>
            </w:r>
          </w:p>
        </w:tc>
        <w:tc>
          <w:tcPr>
            <w:tcW w:w="2589"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国民保護について</w:t>
            </w:r>
          </w:p>
        </w:tc>
        <w:tc>
          <w:tcPr>
            <w:tcW w:w="4818"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熊野町国民保護計画の概要（他国からの武力攻撃等に遭った場合の対応等）について</w:t>
            </w:r>
          </w:p>
        </w:tc>
        <w:tc>
          <w:tcPr>
            <w:tcW w:w="1445"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防災安全課</w:t>
            </w:r>
          </w:p>
        </w:tc>
      </w:tr>
      <w:tr w:rsidR="002C70D4">
        <w:tc>
          <w:tcPr>
            <w:tcW w:w="687" w:type="dxa"/>
            <w:tcBorders>
              <w:top w:val="nil"/>
              <w:left w:val="single" w:sz="4" w:space="0" w:color="000000"/>
              <w:bottom w:val="single" w:sz="4" w:space="0" w:color="000000"/>
              <w:right w:val="single" w:sz="4" w:space="0" w:color="000000"/>
            </w:tcBorders>
          </w:tcPr>
          <w:p w:rsidR="002C70D4" w:rsidRPr="006051A0" w:rsidRDefault="00B57D4E">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2</w:t>
            </w:r>
            <w:r w:rsidR="006051A0" w:rsidRPr="006051A0">
              <w:rPr>
                <w:rFonts w:ascii="ＭＳ ゴシック" w:eastAsia="ＭＳ ゴシック" w:hAnsi="ＭＳ ゴシック" w:hint="eastAsia"/>
                <w:color w:val="000000" w:themeColor="text1"/>
                <w:sz w:val="22"/>
              </w:rPr>
              <w:t>-12</w:t>
            </w:r>
          </w:p>
        </w:tc>
        <w:tc>
          <w:tcPr>
            <w:tcW w:w="2589"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交通安全</w:t>
            </w:r>
            <w:r w:rsidR="002D76B2" w:rsidRPr="006051A0">
              <w:rPr>
                <w:rFonts w:ascii="ＭＳ ゴシック" w:eastAsia="ＭＳ ゴシック" w:hAnsi="ＭＳ ゴシック" w:hint="eastAsia"/>
                <w:color w:val="000000" w:themeColor="text1"/>
                <w:sz w:val="22"/>
              </w:rPr>
              <w:t>について</w:t>
            </w:r>
          </w:p>
        </w:tc>
        <w:tc>
          <w:tcPr>
            <w:tcW w:w="4818"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交通安全対策について</w:t>
            </w:r>
          </w:p>
        </w:tc>
        <w:tc>
          <w:tcPr>
            <w:tcW w:w="1445"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防災安全課</w:t>
            </w:r>
          </w:p>
        </w:tc>
      </w:tr>
      <w:tr w:rsidR="002C70D4">
        <w:tc>
          <w:tcPr>
            <w:tcW w:w="687" w:type="dxa"/>
            <w:tcBorders>
              <w:top w:val="nil"/>
              <w:left w:val="single" w:sz="4" w:space="0" w:color="000000"/>
              <w:bottom w:val="single" w:sz="4" w:space="0" w:color="000000"/>
              <w:right w:val="single" w:sz="4" w:space="0" w:color="000000"/>
            </w:tcBorders>
          </w:tcPr>
          <w:p w:rsidR="002C70D4" w:rsidRPr="006051A0" w:rsidRDefault="00B57D4E">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2</w:t>
            </w:r>
            <w:r w:rsidR="006051A0" w:rsidRPr="006051A0">
              <w:rPr>
                <w:rFonts w:ascii="ＭＳ ゴシック" w:eastAsia="ＭＳ ゴシック" w:hAnsi="ＭＳ ゴシック" w:hint="eastAsia"/>
                <w:color w:val="000000" w:themeColor="text1"/>
                <w:sz w:val="22"/>
              </w:rPr>
              <w:t>-13</w:t>
            </w:r>
          </w:p>
        </w:tc>
        <w:tc>
          <w:tcPr>
            <w:tcW w:w="2589"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献血について</w:t>
            </w:r>
          </w:p>
        </w:tc>
        <w:tc>
          <w:tcPr>
            <w:tcW w:w="4818"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献血の事業内容ついて</w:t>
            </w:r>
          </w:p>
        </w:tc>
        <w:tc>
          <w:tcPr>
            <w:tcW w:w="1445"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生活環境課</w:t>
            </w:r>
          </w:p>
        </w:tc>
      </w:tr>
      <w:tr w:rsidR="00BE5699">
        <w:tc>
          <w:tcPr>
            <w:tcW w:w="687" w:type="dxa"/>
            <w:tcBorders>
              <w:top w:val="nil"/>
              <w:left w:val="single" w:sz="4" w:space="0" w:color="000000"/>
              <w:bottom w:val="single" w:sz="4" w:space="0" w:color="000000"/>
              <w:right w:val="single" w:sz="4" w:space="0" w:color="000000"/>
            </w:tcBorders>
          </w:tcPr>
          <w:p w:rsidR="00BE5699" w:rsidRPr="006051A0" w:rsidRDefault="006051A0" w:rsidP="00BE5699">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2-1</w:t>
            </w:r>
            <w:r w:rsidR="00342955">
              <w:rPr>
                <w:rFonts w:ascii="ＭＳ ゴシック" w:eastAsia="ＭＳ ゴシック" w:hAnsi="ＭＳ ゴシック" w:hint="eastAsia"/>
                <w:color w:val="000000" w:themeColor="text1"/>
                <w:sz w:val="22"/>
              </w:rPr>
              <w:t>4</w:t>
            </w:r>
          </w:p>
        </w:tc>
        <w:tc>
          <w:tcPr>
            <w:tcW w:w="2589"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公共交通について</w:t>
            </w:r>
          </w:p>
        </w:tc>
        <w:tc>
          <w:tcPr>
            <w:tcW w:w="4818"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公共交通について</w:t>
            </w:r>
          </w:p>
        </w:tc>
        <w:tc>
          <w:tcPr>
            <w:tcW w:w="1445"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生活環境課</w:t>
            </w:r>
          </w:p>
        </w:tc>
      </w:tr>
      <w:tr w:rsidR="00BE5699">
        <w:tc>
          <w:tcPr>
            <w:tcW w:w="687" w:type="dxa"/>
            <w:tcBorders>
              <w:top w:val="nil"/>
              <w:left w:val="single" w:sz="4" w:space="0" w:color="000000"/>
              <w:bottom w:val="single" w:sz="4" w:space="0" w:color="000000"/>
              <w:right w:val="single" w:sz="4" w:space="0" w:color="000000"/>
            </w:tcBorders>
          </w:tcPr>
          <w:p w:rsidR="00BE5699" w:rsidRPr="006051A0" w:rsidRDefault="006051A0" w:rsidP="00BE5699">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2-1</w:t>
            </w:r>
            <w:r w:rsidR="00342955">
              <w:rPr>
                <w:rFonts w:ascii="ＭＳ ゴシック" w:eastAsia="ＭＳ ゴシック" w:hAnsi="ＭＳ ゴシック" w:hint="eastAsia"/>
                <w:color w:val="000000" w:themeColor="text1"/>
                <w:sz w:val="22"/>
              </w:rPr>
              <w:t>5</w:t>
            </w:r>
          </w:p>
        </w:tc>
        <w:tc>
          <w:tcPr>
            <w:tcW w:w="2589"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消費者保護と被害防止</w:t>
            </w:r>
          </w:p>
        </w:tc>
        <w:tc>
          <w:tcPr>
            <w:tcW w:w="4818"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身近で発生している消費者を狙った犯罪事例</w:t>
            </w:r>
          </w:p>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被害に遭ったときの対処の方法、被害者にならないための心得など（消費生活相談員の事業として別途実施）</w:t>
            </w:r>
          </w:p>
        </w:tc>
        <w:tc>
          <w:tcPr>
            <w:tcW w:w="1445" w:type="dxa"/>
            <w:tcBorders>
              <w:top w:val="nil"/>
              <w:left w:val="nil"/>
              <w:bottom w:val="single" w:sz="4" w:space="0" w:color="000000"/>
              <w:right w:val="single" w:sz="4" w:space="0" w:color="000000"/>
            </w:tcBorders>
          </w:tcPr>
          <w:p w:rsidR="00BE5699" w:rsidRPr="006051A0" w:rsidRDefault="00BE5699" w:rsidP="00BE5699">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生活環境課</w:t>
            </w:r>
          </w:p>
        </w:tc>
      </w:tr>
      <w:tr w:rsidR="00BE5699">
        <w:tc>
          <w:tcPr>
            <w:tcW w:w="687" w:type="dxa"/>
            <w:tcBorders>
              <w:top w:val="nil"/>
              <w:left w:val="single" w:sz="4" w:space="0" w:color="000000"/>
              <w:bottom w:val="single" w:sz="4" w:space="0" w:color="auto"/>
              <w:right w:val="single" w:sz="4" w:space="0" w:color="000000"/>
            </w:tcBorders>
          </w:tcPr>
          <w:p w:rsidR="00BE5699" w:rsidRDefault="00BE5699" w:rsidP="00BE5699">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2</w:t>
            </w:r>
            <w:r w:rsidR="006051A0">
              <w:rPr>
                <w:rFonts w:ascii="ＭＳ ゴシック" w:eastAsia="ＭＳ ゴシック" w:hAnsi="ＭＳ ゴシック" w:hint="eastAsia"/>
                <w:color w:val="000000"/>
                <w:sz w:val="22"/>
              </w:rPr>
              <w:t>-1</w:t>
            </w:r>
            <w:r w:rsidR="00342955">
              <w:rPr>
                <w:rFonts w:ascii="ＭＳ ゴシック" w:eastAsia="ＭＳ ゴシック" w:hAnsi="ＭＳ ゴシック" w:hint="eastAsia"/>
                <w:color w:val="000000"/>
                <w:sz w:val="22"/>
              </w:rPr>
              <w:t>6</w:t>
            </w:r>
          </w:p>
        </w:tc>
        <w:tc>
          <w:tcPr>
            <w:tcW w:w="2589" w:type="dxa"/>
            <w:tcBorders>
              <w:top w:val="nil"/>
              <w:left w:val="nil"/>
              <w:bottom w:val="single" w:sz="4" w:space="0" w:color="auto"/>
              <w:right w:val="single" w:sz="4" w:space="0" w:color="000000"/>
            </w:tcBorders>
          </w:tcPr>
          <w:p w:rsidR="00BE5699" w:rsidRDefault="00BE5699" w:rsidP="00BE5699">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ごみの分別、環境の保全</w:t>
            </w:r>
          </w:p>
        </w:tc>
        <w:tc>
          <w:tcPr>
            <w:tcW w:w="4818" w:type="dxa"/>
            <w:tcBorders>
              <w:top w:val="nil"/>
              <w:left w:val="nil"/>
              <w:bottom w:val="single" w:sz="4" w:space="0" w:color="auto"/>
              <w:right w:val="single" w:sz="4" w:space="0" w:color="000000"/>
            </w:tcBorders>
          </w:tcPr>
          <w:p w:rsidR="00BE5699" w:rsidRDefault="00BE5699" w:rsidP="00BE5699">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ごみ分別とリサイクル、家庭でできる環境保全</w:t>
            </w:r>
          </w:p>
          <w:p w:rsidR="00BE5699" w:rsidRDefault="00BE5699" w:rsidP="00BE5699">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熊野町のごみ処理の状況</w:t>
            </w:r>
          </w:p>
          <w:p w:rsidR="00BE5699" w:rsidRDefault="00BE5699" w:rsidP="00BE5699">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地球温暖化防止について</w:t>
            </w:r>
          </w:p>
        </w:tc>
        <w:tc>
          <w:tcPr>
            <w:tcW w:w="1445" w:type="dxa"/>
            <w:tcBorders>
              <w:top w:val="nil"/>
              <w:left w:val="nil"/>
              <w:bottom w:val="single" w:sz="4" w:space="0" w:color="auto"/>
              <w:right w:val="single" w:sz="4" w:space="0" w:color="000000"/>
            </w:tcBorders>
          </w:tcPr>
          <w:p w:rsidR="00BE5699" w:rsidRDefault="00BE5699" w:rsidP="00BE5699">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生活環境課</w:t>
            </w:r>
          </w:p>
        </w:tc>
      </w:tr>
      <w:tr w:rsidR="00BE5699">
        <w:tc>
          <w:tcPr>
            <w:tcW w:w="687" w:type="dxa"/>
            <w:tcBorders>
              <w:top w:val="single" w:sz="4" w:space="0" w:color="auto"/>
              <w:left w:val="single" w:sz="4" w:space="0" w:color="auto"/>
              <w:bottom w:val="single" w:sz="4" w:space="0" w:color="auto"/>
              <w:right w:val="single" w:sz="4" w:space="0" w:color="auto"/>
              <w:tl2br w:val="nil"/>
            </w:tcBorders>
          </w:tcPr>
          <w:p w:rsidR="00BE5699" w:rsidRDefault="006051A0" w:rsidP="00BE5699">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2-1</w:t>
            </w:r>
            <w:r w:rsidR="00342955">
              <w:rPr>
                <w:rFonts w:ascii="ＭＳ ゴシック" w:eastAsia="ＭＳ ゴシック" w:hAnsi="ＭＳ ゴシック" w:hint="eastAsia"/>
                <w:color w:val="000000"/>
                <w:sz w:val="22"/>
              </w:rPr>
              <w:t>7</w:t>
            </w:r>
          </w:p>
        </w:tc>
        <w:tc>
          <w:tcPr>
            <w:tcW w:w="2589" w:type="dxa"/>
            <w:tcBorders>
              <w:top w:val="single" w:sz="4" w:space="0" w:color="auto"/>
              <w:left w:val="single" w:sz="4" w:space="0" w:color="auto"/>
              <w:bottom w:val="single" w:sz="4" w:space="0" w:color="auto"/>
              <w:right w:val="single" w:sz="4" w:space="0" w:color="auto"/>
              <w:tl2br w:val="nil"/>
            </w:tcBorders>
          </w:tcPr>
          <w:p w:rsidR="00BE5699" w:rsidRDefault="00BE5699" w:rsidP="00BE5699">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男女共同参画について</w:t>
            </w:r>
          </w:p>
        </w:tc>
        <w:tc>
          <w:tcPr>
            <w:tcW w:w="4818" w:type="dxa"/>
            <w:tcBorders>
              <w:top w:val="single" w:sz="4" w:space="0" w:color="auto"/>
              <w:left w:val="single" w:sz="4" w:space="0" w:color="auto"/>
              <w:bottom w:val="single" w:sz="4" w:space="0" w:color="auto"/>
              <w:right w:val="single" w:sz="4" w:space="0" w:color="auto"/>
              <w:tl2br w:val="nil"/>
            </w:tcBorders>
          </w:tcPr>
          <w:p w:rsidR="00BE5699" w:rsidRDefault="00BE5699" w:rsidP="00BE5699">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男女共同参画の意義と取組み、熊野町男女共同参画プランの説明等</w:t>
            </w:r>
          </w:p>
        </w:tc>
        <w:tc>
          <w:tcPr>
            <w:tcW w:w="1445" w:type="dxa"/>
            <w:tcBorders>
              <w:top w:val="single" w:sz="4" w:space="0" w:color="auto"/>
              <w:left w:val="single" w:sz="4" w:space="0" w:color="auto"/>
              <w:bottom w:val="single" w:sz="4" w:space="0" w:color="auto"/>
              <w:right w:val="single" w:sz="4" w:space="0" w:color="auto"/>
              <w:tl2br w:val="nil"/>
            </w:tcBorders>
          </w:tcPr>
          <w:p w:rsidR="00BE5699" w:rsidRDefault="00BE5699" w:rsidP="00BE5699">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生活環境課</w:t>
            </w:r>
          </w:p>
        </w:tc>
      </w:tr>
      <w:tr w:rsidR="00BE5699">
        <w:tc>
          <w:tcPr>
            <w:tcW w:w="687" w:type="dxa"/>
            <w:tcBorders>
              <w:top w:val="single" w:sz="4" w:space="0" w:color="auto"/>
              <w:left w:val="single" w:sz="4" w:space="0" w:color="000000"/>
              <w:bottom w:val="single" w:sz="4" w:space="0" w:color="000000"/>
              <w:right w:val="single" w:sz="4" w:space="0" w:color="000000"/>
              <w:tl2br w:val="nil"/>
            </w:tcBorders>
          </w:tcPr>
          <w:p w:rsidR="00BE5699" w:rsidRPr="002D76B2" w:rsidRDefault="006051A0" w:rsidP="00BE5699">
            <w:pPr>
              <w:jc w:val="center"/>
              <w:rPr>
                <w:color w:val="000000" w:themeColor="text1"/>
              </w:rPr>
            </w:pPr>
            <w:r>
              <w:rPr>
                <w:rFonts w:ascii="ＭＳ ゴシック" w:eastAsia="ＭＳ ゴシック" w:hAnsi="ＭＳ ゴシック" w:hint="eastAsia"/>
                <w:color w:val="000000" w:themeColor="text1"/>
                <w:sz w:val="22"/>
              </w:rPr>
              <w:t>2-1</w:t>
            </w:r>
            <w:r w:rsidR="00342955">
              <w:rPr>
                <w:rFonts w:ascii="ＭＳ ゴシック" w:eastAsia="ＭＳ ゴシック" w:hAnsi="ＭＳ ゴシック" w:hint="eastAsia"/>
                <w:color w:val="000000" w:themeColor="text1"/>
                <w:sz w:val="22"/>
              </w:rPr>
              <w:t>8</w:t>
            </w:r>
          </w:p>
        </w:tc>
        <w:tc>
          <w:tcPr>
            <w:tcW w:w="2589" w:type="dxa"/>
            <w:tcBorders>
              <w:top w:val="single" w:sz="4" w:space="0" w:color="auto"/>
              <w:left w:val="nil"/>
              <w:bottom w:val="single" w:sz="4" w:space="0" w:color="000000"/>
              <w:right w:val="single" w:sz="4" w:space="0" w:color="000000"/>
              <w:tl2br w:val="nil"/>
            </w:tcBorders>
          </w:tcPr>
          <w:p w:rsidR="00BE5699" w:rsidRPr="002D76B2" w:rsidRDefault="00BE5699" w:rsidP="00BE5699">
            <w:pPr>
              <w:rPr>
                <w:color w:val="000000" w:themeColor="text1"/>
              </w:rPr>
            </w:pPr>
            <w:r w:rsidRPr="002D76B2">
              <w:rPr>
                <w:rFonts w:ascii="ＭＳ ゴシック" w:eastAsia="ＭＳ ゴシック" w:hAnsi="ＭＳ ゴシック" w:hint="eastAsia"/>
                <w:color w:val="000000" w:themeColor="text1"/>
                <w:sz w:val="22"/>
              </w:rPr>
              <w:t>防犯について</w:t>
            </w:r>
          </w:p>
        </w:tc>
        <w:tc>
          <w:tcPr>
            <w:tcW w:w="4818" w:type="dxa"/>
            <w:tcBorders>
              <w:top w:val="single" w:sz="4" w:space="0" w:color="auto"/>
              <w:left w:val="nil"/>
              <w:bottom w:val="single" w:sz="4" w:space="0" w:color="000000"/>
              <w:right w:val="single" w:sz="4" w:space="0" w:color="000000"/>
              <w:tl2br w:val="nil"/>
            </w:tcBorders>
          </w:tcPr>
          <w:p w:rsidR="00BE5699" w:rsidRPr="002D76B2" w:rsidRDefault="00BE5699" w:rsidP="00BE5699">
            <w:pPr>
              <w:rPr>
                <w:color w:val="000000" w:themeColor="text1"/>
              </w:rPr>
            </w:pPr>
            <w:r w:rsidRPr="002D76B2">
              <w:rPr>
                <w:rFonts w:ascii="ＭＳ ゴシック" w:eastAsia="ＭＳ ゴシック" w:hAnsi="ＭＳ ゴシック" w:hint="eastAsia"/>
                <w:color w:val="000000" w:themeColor="text1"/>
                <w:sz w:val="22"/>
              </w:rPr>
              <w:t>防犯対策や自主防犯組織について</w:t>
            </w:r>
          </w:p>
        </w:tc>
        <w:tc>
          <w:tcPr>
            <w:tcW w:w="1445" w:type="dxa"/>
            <w:tcBorders>
              <w:top w:val="single" w:sz="4" w:space="0" w:color="auto"/>
              <w:left w:val="nil"/>
              <w:bottom w:val="single" w:sz="4" w:space="0" w:color="000000"/>
              <w:right w:val="single" w:sz="4" w:space="0" w:color="000000"/>
              <w:tl2br w:val="nil"/>
            </w:tcBorders>
          </w:tcPr>
          <w:p w:rsidR="00BE5699" w:rsidRPr="002D76B2" w:rsidRDefault="00BE5699" w:rsidP="00BE5699">
            <w:pPr>
              <w:rPr>
                <w:color w:val="000000" w:themeColor="text1"/>
              </w:rPr>
            </w:pPr>
            <w:r w:rsidRPr="002D76B2">
              <w:rPr>
                <w:rFonts w:ascii="ＭＳ ゴシック" w:eastAsia="ＭＳ ゴシック" w:hAnsi="ＭＳ ゴシック" w:hint="eastAsia"/>
                <w:color w:val="000000" w:themeColor="text1"/>
                <w:sz w:val="22"/>
              </w:rPr>
              <w:t>生活環境課</w:t>
            </w:r>
          </w:p>
        </w:tc>
      </w:tr>
    </w:tbl>
    <w:p w:rsidR="002C70D4" w:rsidRDefault="00B57D4E">
      <w:pPr>
        <w:ind w:left="480" w:hanging="24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３　健康福祉部門</w:t>
      </w:r>
    </w:p>
    <w:tbl>
      <w:tblPr>
        <w:tblW w:w="0" w:type="auto"/>
        <w:tblInd w:w="5" w:type="dxa"/>
        <w:tblLayout w:type="fixed"/>
        <w:tblCellMar>
          <w:left w:w="0" w:type="dxa"/>
          <w:right w:w="0" w:type="dxa"/>
        </w:tblCellMar>
        <w:tblLook w:val="04A0" w:firstRow="1" w:lastRow="0" w:firstColumn="1" w:lastColumn="0" w:noHBand="0" w:noVBand="1"/>
      </w:tblPr>
      <w:tblGrid>
        <w:gridCol w:w="687"/>
        <w:gridCol w:w="2589"/>
        <w:gridCol w:w="4818"/>
        <w:gridCol w:w="1445"/>
      </w:tblGrid>
      <w:tr w:rsidR="002C70D4">
        <w:tc>
          <w:tcPr>
            <w:tcW w:w="687" w:type="dxa"/>
            <w:tcBorders>
              <w:top w:val="single" w:sz="4" w:space="0" w:color="000000"/>
              <w:left w:val="single" w:sz="4" w:space="0" w:color="000000"/>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番号</w:t>
            </w:r>
          </w:p>
        </w:tc>
        <w:tc>
          <w:tcPr>
            <w:tcW w:w="2589" w:type="dxa"/>
            <w:tcBorders>
              <w:top w:val="single" w:sz="4" w:space="0" w:color="000000"/>
              <w:left w:val="nil"/>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テーマ</w:t>
            </w:r>
          </w:p>
        </w:tc>
        <w:tc>
          <w:tcPr>
            <w:tcW w:w="4818" w:type="dxa"/>
            <w:tcBorders>
              <w:top w:val="single" w:sz="4" w:space="0" w:color="000000"/>
              <w:left w:val="nil"/>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内容</w:t>
            </w:r>
          </w:p>
        </w:tc>
        <w:tc>
          <w:tcPr>
            <w:tcW w:w="1445" w:type="dxa"/>
            <w:tcBorders>
              <w:top w:val="single" w:sz="4" w:space="0" w:color="000000"/>
              <w:left w:val="nil"/>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所管課</w:t>
            </w:r>
          </w:p>
        </w:tc>
      </w:tr>
      <w:tr w:rsidR="002C70D4">
        <w:tc>
          <w:tcPr>
            <w:tcW w:w="687" w:type="dxa"/>
            <w:tcBorders>
              <w:top w:val="nil"/>
              <w:left w:val="single" w:sz="4" w:space="0" w:color="000000"/>
              <w:bottom w:val="single" w:sz="4" w:space="0" w:color="000000"/>
              <w:right w:val="single" w:sz="4" w:space="0" w:color="000000"/>
            </w:tcBorders>
          </w:tcPr>
          <w:p w:rsidR="002C70D4" w:rsidRPr="006051A0" w:rsidRDefault="006051A0">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3-1</w:t>
            </w:r>
          </w:p>
        </w:tc>
        <w:tc>
          <w:tcPr>
            <w:tcW w:w="2589"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民生委員児童委員について</w:t>
            </w:r>
          </w:p>
        </w:tc>
        <w:tc>
          <w:tcPr>
            <w:tcW w:w="4818"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民生委員の役割と活動について</w:t>
            </w:r>
          </w:p>
        </w:tc>
        <w:tc>
          <w:tcPr>
            <w:tcW w:w="1445" w:type="dxa"/>
            <w:tcBorders>
              <w:top w:val="nil"/>
              <w:left w:val="nil"/>
              <w:bottom w:val="single" w:sz="4" w:space="0" w:color="000000"/>
              <w:right w:val="single" w:sz="4" w:space="0" w:color="000000"/>
            </w:tcBorders>
          </w:tcPr>
          <w:p w:rsidR="002C70D4" w:rsidRPr="006051A0" w:rsidRDefault="00B57D4E">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社会福祉課</w:t>
            </w:r>
          </w:p>
        </w:tc>
      </w:tr>
      <w:tr w:rsidR="00D06AA2">
        <w:tc>
          <w:tcPr>
            <w:tcW w:w="687" w:type="dxa"/>
            <w:tcBorders>
              <w:top w:val="nil"/>
              <w:left w:val="single" w:sz="4" w:space="0" w:color="000000"/>
              <w:bottom w:val="single" w:sz="4" w:space="0" w:color="000000"/>
              <w:right w:val="single" w:sz="4" w:space="0" w:color="000000"/>
            </w:tcBorders>
          </w:tcPr>
          <w:p w:rsidR="00D06AA2" w:rsidRPr="006051A0" w:rsidRDefault="006051A0" w:rsidP="00D06AA2">
            <w:pPr>
              <w:jc w:val="center"/>
              <w:rPr>
                <w:rFonts w:ascii="ＭＳ ゴシック" w:eastAsia="ＭＳ ゴシック" w:hAnsi="ＭＳ ゴシック"/>
                <w:color w:val="000000" w:themeColor="text1"/>
                <w:sz w:val="22"/>
                <w:szCs w:val="22"/>
              </w:rPr>
            </w:pPr>
            <w:r w:rsidRPr="006051A0">
              <w:rPr>
                <w:rFonts w:ascii="ＭＳ ゴシック" w:eastAsia="ＭＳ ゴシック" w:hAnsi="ＭＳ ゴシック" w:hint="eastAsia"/>
                <w:color w:val="000000" w:themeColor="text1"/>
                <w:sz w:val="22"/>
                <w:szCs w:val="22"/>
              </w:rPr>
              <w:t>3-2</w:t>
            </w:r>
          </w:p>
        </w:tc>
        <w:tc>
          <w:tcPr>
            <w:tcW w:w="2589"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szCs w:val="22"/>
              </w:rPr>
            </w:pPr>
            <w:r w:rsidRPr="006051A0">
              <w:rPr>
                <w:rFonts w:ascii="ＭＳ ゴシック" w:eastAsia="ＭＳ ゴシック" w:hAnsi="ＭＳ ゴシック" w:hint="eastAsia"/>
                <w:color w:val="000000" w:themeColor="text1"/>
                <w:sz w:val="22"/>
                <w:szCs w:val="22"/>
              </w:rPr>
              <w:t>地域福祉について</w:t>
            </w:r>
          </w:p>
        </w:tc>
        <w:tc>
          <w:tcPr>
            <w:tcW w:w="4818"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szCs w:val="22"/>
              </w:rPr>
            </w:pPr>
            <w:r w:rsidRPr="006051A0">
              <w:rPr>
                <w:rFonts w:ascii="ＭＳ ゴシック" w:eastAsia="ＭＳ ゴシック" w:hAnsi="ＭＳ ゴシック" w:hint="eastAsia"/>
                <w:color w:val="000000" w:themeColor="text1"/>
                <w:sz w:val="22"/>
                <w:szCs w:val="22"/>
              </w:rPr>
              <w:t>地域福祉計画の概要（地域福祉の現状、課題、町民・地域・行政の役割など）</w:t>
            </w:r>
          </w:p>
        </w:tc>
        <w:tc>
          <w:tcPr>
            <w:tcW w:w="1445"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szCs w:val="22"/>
              </w:rPr>
            </w:pPr>
            <w:r w:rsidRPr="006051A0">
              <w:rPr>
                <w:rFonts w:ascii="ＭＳ ゴシック" w:eastAsia="ＭＳ ゴシック" w:hAnsi="ＭＳ ゴシック" w:hint="eastAsia"/>
                <w:color w:val="000000" w:themeColor="text1"/>
                <w:sz w:val="22"/>
                <w:szCs w:val="22"/>
              </w:rPr>
              <w:t>社会福祉課</w:t>
            </w:r>
          </w:p>
        </w:tc>
      </w:tr>
      <w:tr w:rsidR="00D06AA2">
        <w:tc>
          <w:tcPr>
            <w:tcW w:w="687" w:type="dxa"/>
            <w:tcBorders>
              <w:top w:val="nil"/>
              <w:left w:val="single" w:sz="4" w:space="0" w:color="000000"/>
              <w:bottom w:val="single" w:sz="4" w:space="0" w:color="000000"/>
              <w:right w:val="single" w:sz="4" w:space="0" w:color="000000"/>
            </w:tcBorders>
          </w:tcPr>
          <w:p w:rsidR="00D06AA2" w:rsidRPr="006051A0" w:rsidRDefault="00D06AA2" w:rsidP="00D06AA2">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3</w:t>
            </w:r>
            <w:r w:rsidR="006051A0" w:rsidRPr="006051A0">
              <w:rPr>
                <w:rFonts w:ascii="ＭＳ ゴシック" w:eastAsia="ＭＳ ゴシック" w:hAnsi="ＭＳ ゴシック" w:hint="eastAsia"/>
                <w:color w:val="000000" w:themeColor="text1"/>
                <w:sz w:val="22"/>
              </w:rPr>
              <w:t>-3</w:t>
            </w:r>
          </w:p>
        </w:tc>
        <w:tc>
          <w:tcPr>
            <w:tcW w:w="2589"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生活支援について</w:t>
            </w:r>
          </w:p>
        </w:tc>
        <w:tc>
          <w:tcPr>
            <w:tcW w:w="4818" w:type="dxa"/>
            <w:tcBorders>
              <w:top w:val="nil"/>
              <w:left w:val="nil"/>
              <w:bottom w:val="single" w:sz="4" w:space="0" w:color="000000"/>
              <w:right w:val="single" w:sz="4" w:space="0" w:color="000000"/>
            </w:tcBorders>
          </w:tcPr>
          <w:p w:rsidR="007A6F7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生活</w:t>
            </w:r>
            <w:r w:rsidR="007A6F72">
              <w:rPr>
                <w:rFonts w:ascii="ＭＳ ゴシック" w:eastAsia="ＭＳ ゴシック" w:hAnsi="ＭＳ ゴシック" w:hint="eastAsia"/>
                <w:color w:val="000000" w:themeColor="text1"/>
                <w:sz w:val="22"/>
              </w:rPr>
              <w:t>支援（生活保護、生活困窮者自立支援など）</w:t>
            </w:r>
          </w:p>
        </w:tc>
        <w:tc>
          <w:tcPr>
            <w:tcW w:w="1445"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社会福祉課</w:t>
            </w:r>
          </w:p>
        </w:tc>
      </w:tr>
      <w:tr w:rsidR="00D06AA2">
        <w:tc>
          <w:tcPr>
            <w:tcW w:w="687" w:type="dxa"/>
            <w:tcBorders>
              <w:top w:val="nil"/>
              <w:left w:val="single" w:sz="4" w:space="0" w:color="000000"/>
              <w:bottom w:val="single" w:sz="4" w:space="0" w:color="000000"/>
              <w:right w:val="single" w:sz="4" w:space="0" w:color="000000"/>
            </w:tcBorders>
          </w:tcPr>
          <w:p w:rsidR="00D06AA2" w:rsidRPr="006051A0" w:rsidRDefault="00D06AA2" w:rsidP="00D06AA2">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3</w:t>
            </w:r>
            <w:r w:rsidR="006051A0" w:rsidRPr="006051A0">
              <w:rPr>
                <w:rFonts w:ascii="ＭＳ ゴシック" w:eastAsia="ＭＳ ゴシック" w:hAnsi="ＭＳ ゴシック" w:hint="eastAsia"/>
                <w:color w:val="000000" w:themeColor="text1"/>
                <w:sz w:val="22"/>
              </w:rPr>
              <w:t>-4</w:t>
            </w:r>
          </w:p>
        </w:tc>
        <w:tc>
          <w:tcPr>
            <w:tcW w:w="2589"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障害者福祉サービス</w:t>
            </w:r>
          </w:p>
        </w:tc>
        <w:tc>
          <w:tcPr>
            <w:tcW w:w="4818"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在宅サービス（ヘルパー、短期入所など）、施設サービスなど</w:t>
            </w:r>
          </w:p>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福祉手当、福祉医療、その他のサービス</w:t>
            </w:r>
          </w:p>
        </w:tc>
        <w:tc>
          <w:tcPr>
            <w:tcW w:w="1445"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社会福祉課</w:t>
            </w:r>
          </w:p>
        </w:tc>
      </w:tr>
      <w:tr w:rsidR="00D06AA2">
        <w:tc>
          <w:tcPr>
            <w:tcW w:w="687" w:type="dxa"/>
            <w:tcBorders>
              <w:top w:val="nil"/>
              <w:left w:val="single" w:sz="4" w:space="0" w:color="000000"/>
              <w:bottom w:val="single" w:sz="4" w:space="0" w:color="000000"/>
              <w:right w:val="single" w:sz="4" w:space="0" w:color="000000"/>
            </w:tcBorders>
          </w:tcPr>
          <w:p w:rsidR="00D06AA2" w:rsidRPr="006051A0" w:rsidRDefault="00D06AA2" w:rsidP="00D06AA2">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3</w:t>
            </w:r>
            <w:r w:rsidR="006051A0" w:rsidRPr="006051A0">
              <w:rPr>
                <w:rFonts w:ascii="ＭＳ ゴシック" w:eastAsia="ＭＳ ゴシック" w:hAnsi="ＭＳ ゴシック" w:hint="eastAsia"/>
                <w:color w:val="000000" w:themeColor="text1"/>
                <w:sz w:val="22"/>
              </w:rPr>
              <w:t>-</w:t>
            </w:r>
            <w:r w:rsidRPr="006051A0">
              <w:rPr>
                <w:rFonts w:ascii="ＭＳ ゴシック" w:eastAsia="ＭＳ ゴシック" w:hAnsi="ＭＳ ゴシック" w:hint="eastAsia"/>
                <w:color w:val="000000" w:themeColor="text1"/>
                <w:sz w:val="22"/>
              </w:rPr>
              <w:t>5</w:t>
            </w:r>
          </w:p>
        </w:tc>
        <w:tc>
          <w:tcPr>
            <w:tcW w:w="2589"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障害者福祉について</w:t>
            </w:r>
          </w:p>
        </w:tc>
        <w:tc>
          <w:tcPr>
            <w:tcW w:w="4818"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障害者保健福祉計画の概要、</w:t>
            </w:r>
            <w:r w:rsidR="00FB755E">
              <w:rPr>
                <w:rFonts w:ascii="ＭＳ ゴシック" w:eastAsia="ＭＳ ゴシック" w:hAnsi="ＭＳ ゴシック" w:hint="eastAsia"/>
                <w:color w:val="000000" w:themeColor="text1"/>
                <w:sz w:val="22"/>
              </w:rPr>
              <w:t>熊野</w:t>
            </w:r>
            <w:r w:rsidRPr="006051A0">
              <w:rPr>
                <w:rFonts w:ascii="ＭＳ ゴシック" w:eastAsia="ＭＳ ゴシック" w:hAnsi="ＭＳ ゴシック" w:hint="eastAsia"/>
                <w:color w:val="000000" w:themeColor="text1"/>
                <w:sz w:val="22"/>
              </w:rPr>
              <w:t>町の取り組みなど</w:t>
            </w:r>
          </w:p>
        </w:tc>
        <w:tc>
          <w:tcPr>
            <w:tcW w:w="1445"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社会福祉課</w:t>
            </w:r>
          </w:p>
        </w:tc>
      </w:tr>
      <w:tr w:rsidR="00D06AA2">
        <w:tc>
          <w:tcPr>
            <w:tcW w:w="687" w:type="dxa"/>
            <w:tcBorders>
              <w:top w:val="nil"/>
              <w:left w:val="single" w:sz="4" w:space="0" w:color="000000"/>
              <w:bottom w:val="single" w:sz="4" w:space="0" w:color="000000"/>
              <w:right w:val="single" w:sz="4" w:space="0" w:color="000000"/>
            </w:tcBorders>
          </w:tcPr>
          <w:p w:rsidR="00D06AA2" w:rsidRPr="006051A0" w:rsidRDefault="00D06AA2" w:rsidP="00D06AA2">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3</w:t>
            </w:r>
            <w:r w:rsidR="006051A0" w:rsidRPr="006051A0">
              <w:rPr>
                <w:rFonts w:ascii="ＭＳ ゴシック" w:eastAsia="ＭＳ ゴシック" w:hAnsi="ＭＳ ゴシック" w:hint="eastAsia"/>
                <w:color w:val="000000" w:themeColor="text1"/>
                <w:sz w:val="22"/>
              </w:rPr>
              <w:t>-</w:t>
            </w:r>
            <w:r w:rsidR="007A6F72">
              <w:rPr>
                <w:rFonts w:ascii="ＭＳ ゴシック" w:eastAsia="ＭＳ ゴシック" w:hAnsi="ＭＳ ゴシック" w:hint="eastAsia"/>
                <w:color w:val="000000" w:themeColor="text1"/>
                <w:sz w:val="22"/>
              </w:rPr>
              <w:t>6</w:t>
            </w:r>
          </w:p>
        </w:tc>
        <w:tc>
          <w:tcPr>
            <w:tcW w:w="2589"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障害者についての理解</w:t>
            </w:r>
          </w:p>
        </w:tc>
        <w:tc>
          <w:tcPr>
            <w:tcW w:w="4818"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各障害についての理解及び支援のポイント（視覚障害、聴覚障害、肢体不自由、内部障害、知的障害、発達障害、精神障害など）</w:t>
            </w:r>
          </w:p>
        </w:tc>
        <w:tc>
          <w:tcPr>
            <w:tcW w:w="1445"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社会福祉課</w:t>
            </w:r>
          </w:p>
        </w:tc>
      </w:tr>
      <w:tr w:rsidR="00D06AA2">
        <w:tc>
          <w:tcPr>
            <w:tcW w:w="687" w:type="dxa"/>
            <w:tcBorders>
              <w:top w:val="nil"/>
              <w:left w:val="single" w:sz="4" w:space="0" w:color="000000"/>
              <w:bottom w:val="single" w:sz="4" w:space="0" w:color="000000"/>
              <w:right w:val="single" w:sz="4" w:space="0" w:color="000000"/>
            </w:tcBorders>
          </w:tcPr>
          <w:p w:rsidR="007A6F72" w:rsidRPr="006051A0" w:rsidRDefault="00D06AA2" w:rsidP="007A6F72">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3</w:t>
            </w:r>
            <w:r w:rsidR="006051A0" w:rsidRPr="006051A0">
              <w:rPr>
                <w:rFonts w:ascii="ＭＳ ゴシック" w:eastAsia="ＭＳ ゴシック" w:hAnsi="ＭＳ ゴシック" w:hint="eastAsia"/>
                <w:color w:val="000000" w:themeColor="text1"/>
                <w:sz w:val="22"/>
              </w:rPr>
              <w:t>-</w:t>
            </w:r>
            <w:r w:rsidR="007A6F72">
              <w:rPr>
                <w:rFonts w:ascii="ＭＳ ゴシック" w:eastAsia="ＭＳ ゴシック" w:hAnsi="ＭＳ ゴシック"/>
                <w:color w:val="000000" w:themeColor="text1"/>
                <w:sz w:val="22"/>
              </w:rPr>
              <w:t>7</w:t>
            </w:r>
          </w:p>
        </w:tc>
        <w:tc>
          <w:tcPr>
            <w:tcW w:w="2589"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災害時</w:t>
            </w:r>
            <w:r w:rsidR="00B12DDD">
              <w:rPr>
                <w:rFonts w:ascii="ＭＳ ゴシック" w:eastAsia="ＭＳ ゴシック" w:hAnsi="ＭＳ ゴシック" w:hint="eastAsia"/>
                <w:color w:val="000000" w:themeColor="text1"/>
                <w:sz w:val="22"/>
              </w:rPr>
              <w:t>要</w:t>
            </w:r>
            <w:r w:rsidRPr="006051A0">
              <w:rPr>
                <w:rFonts w:ascii="ＭＳ ゴシック" w:eastAsia="ＭＳ ゴシック" w:hAnsi="ＭＳ ゴシック" w:hint="eastAsia"/>
                <w:color w:val="000000" w:themeColor="text1"/>
                <w:sz w:val="22"/>
              </w:rPr>
              <w:t>配慮者について</w:t>
            </w:r>
          </w:p>
        </w:tc>
        <w:tc>
          <w:tcPr>
            <w:tcW w:w="4818"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災害時に備えた高齢者等の避難支援について</w:t>
            </w:r>
          </w:p>
        </w:tc>
        <w:tc>
          <w:tcPr>
            <w:tcW w:w="1445"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高齢者支援課</w:t>
            </w:r>
          </w:p>
        </w:tc>
      </w:tr>
      <w:tr w:rsidR="00D06AA2">
        <w:tc>
          <w:tcPr>
            <w:tcW w:w="687" w:type="dxa"/>
            <w:tcBorders>
              <w:top w:val="nil"/>
              <w:left w:val="single" w:sz="4" w:space="0" w:color="000000"/>
              <w:bottom w:val="single" w:sz="4" w:space="0" w:color="000000"/>
              <w:right w:val="single" w:sz="4" w:space="0" w:color="000000"/>
            </w:tcBorders>
          </w:tcPr>
          <w:p w:rsidR="00D06AA2" w:rsidRPr="006051A0" w:rsidRDefault="00D06AA2" w:rsidP="00D06AA2">
            <w:pPr>
              <w:jc w:val="cente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3</w:t>
            </w:r>
            <w:r w:rsidR="006051A0" w:rsidRPr="006051A0">
              <w:rPr>
                <w:rFonts w:ascii="ＭＳ ゴシック" w:eastAsia="ＭＳ ゴシック" w:hAnsi="ＭＳ ゴシック" w:hint="eastAsia"/>
                <w:color w:val="000000" w:themeColor="text1"/>
                <w:sz w:val="22"/>
              </w:rPr>
              <w:t>-</w:t>
            </w:r>
            <w:r w:rsidR="007A6F72">
              <w:rPr>
                <w:rFonts w:ascii="ＭＳ ゴシック" w:eastAsia="ＭＳ ゴシック" w:hAnsi="ＭＳ ゴシック"/>
                <w:color w:val="000000" w:themeColor="text1"/>
                <w:sz w:val="22"/>
              </w:rPr>
              <w:t>8</w:t>
            </w:r>
          </w:p>
        </w:tc>
        <w:tc>
          <w:tcPr>
            <w:tcW w:w="2589"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介護保険制度</w:t>
            </w:r>
          </w:p>
        </w:tc>
        <w:tc>
          <w:tcPr>
            <w:tcW w:w="4818"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介護保険のしくみ</w:t>
            </w:r>
          </w:p>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サービスを利用するまでの流れ、サービスについて</w:t>
            </w:r>
          </w:p>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介護保険料など</w:t>
            </w:r>
          </w:p>
        </w:tc>
        <w:tc>
          <w:tcPr>
            <w:tcW w:w="1445"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高齢者支援課</w:t>
            </w:r>
          </w:p>
        </w:tc>
      </w:tr>
      <w:tr w:rsidR="00D06AA2">
        <w:tc>
          <w:tcPr>
            <w:tcW w:w="687" w:type="dxa"/>
            <w:tcBorders>
              <w:top w:val="nil"/>
              <w:left w:val="single" w:sz="4" w:space="0" w:color="000000"/>
              <w:bottom w:val="single" w:sz="4" w:space="0" w:color="000000"/>
              <w:right w:val="single" w:sz="4" w:space="0" w:color="000000"/>
            </w:tcBorders>
          </w:tcPr>
          <w:p w:rsidR="00D06AA2" w:rsidRDefault="00D06AA2" w:rsidP="00D06AA2">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3</w:t>
            </w:r>
            <w:r w:rsidR="006051A0">
              <w:rPr>
                <w:rFonts w:ascii="ＭＳ ゴシック" w:eastAsia="ＭＳ ゴシック" w:hAnsi="ＭＳ ゴシック" w:hint="eastAsia"/>
                <w:color w:val="000000"/>
                <w:sz w:val="22"/>
              </w:rPr>
              <w:t>-</w:t>
            </w:r>
            <w:r w:rsidR="007A6F72">
              <w:rPr>
                <w:rFonts w:ascii="ＭＳ ゴシック" w:eastAsia="ＭＳ ゴシック" w:hAnsi="ＭＳ ゴシック"/>
                <w:color w:val="000000"/>
                <w:sz w:val="22"/>
              </w:rPr>
              <w:t>9</w:t>
            </w:r>
          </w:p>
        </w:tc>
        <w:tc>
          <w:tcPr>
            <w:tcW w:w="2589" w:type="dxa"/>
            <w:tcBorders>
              <w:top w:val="nil"/>
              <w:left w:val="nil"/>
              <w:bottom w:val="single" w:sz="4" w:space="0" w:color="000000"/>
              <w:right w:val="single" w:sz="4" w:space="0" w:color="000000"/>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おとしより相談センター（地域包括支援センター）</w:t>
            </w:r>
          </w:p>
        </w:tc>
        <w:tc>
          <w:tcPr>
            <w:tcW w:w="4818" w:type="dxa"/>
            <w:tcBorders>
              <w:top w:val="nil"/>
              <w:left w:val="nil"/>
              <w:bottom w:val="single" w:sz="4" w:space="0" w:color="000000"/>
              <w:right w:val="single" w:sz="4" w:space="0" w:color="000000"/>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おとしより相談センターの業務内容</w:t>
            </w:r>
          </w:p>
        </w:tc>
        <w:tc>
          <w:tcPr>
            <w:tcW w:w="1445" w:type="dxa"/>
            <w:tcBorders>
              <w:top w:val="nil"/>
              <w:left w:val="nil"/>
              <w:bottom w:val="single" w:sz="4" w:space="0" w:color="000000"/>
              <w:right w:val="single" w:sz="4" w:space="0" w:color="000000"/>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高齢者支援課</w:t>
            </w:r>
          </w:p>
        </w:tc>
      </w:tr>
      <w:tr w:rsidR="00D06AA2">
        <w:tc>
          <w:tcPr>
            <w:tcW w:w="687" w:type="dxa"/>
            <w:tcBorders>
              <w:top w:val="nil"/>
              <w:left w:val="single" w:sz="4" w:space="0" w:color="000000"/>
              <w:bottom w:val="single" w:sz="4" w:space="0" w:color="000000"/>
              <w:right w:val="single" w:sz="4" w:space="0" w:color="000000"/>
            </w:tcBorders>
          </w:tcPr>
          <w:p w:rsidR="00D06AA2" w:rsidRDefault="00D06AA2" w:rsidP="00D06AA2">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3</w:t>
            </w:r>
            <w:r w:rsidR="006051A0">
              <w:rPr>
                <w:rFonts w:ascii="ＭＳ ゴシック" w:eastAsia="ＭＳ ゴシック" w:hAnsi="ＭＳ ゴシック" w:hint="eastAsia"/>
                <w:color w:val="000000"/>
                <w:sz w:val="22"/>
              </w:rPr>
              <w:t>-1</w:t>
            </w:r>
            <w:r w:rsidR="007A6F72">
              <w:rPr>
                <w:rFonts w:ascii="ＭＳ ゴシック" w:eastAsia="ＭＳ ゴシック" w:hAnsi="ＭＳ ゴシック"/>
                <w:color w:val="000000"/>
                <w:sz w:val="22"/>
              </w:rPr>
              <w:t>0</w:t>
            </w:r>
          </w:p>
        </w:tc>
        <w:tc>
          <w:tcPr>
            <w:tcW w:w="2589" w:type="dxa"/>
            <w:tcBorders>
              <w:top w:val="nil"/>
              <w:left w:val="nil"/>
              <w:bottom w:val="single" w:sz="4" w:space="0" w:color="000000"/>
              <w:right w:val="single" w:sz="4" w:space="0" w:color="000000"/>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高齢者の権利擁護</w:t>
            </w:r>
          </w:p>
        </w:tc>
        <w:tc>
          <w:tcPr>
            <w:tcW w:w="4818" w:type="dxa"/>
            <w:tcBorders>
              <w:top w:val="nil"/>
              <w:left w:val="nil"/>
              <w:bottom w:val="single" w:sz="4" w:space="0" w:color="000000"/>
              <w:right w:val="single" w:sz="4" w:space="0" w:color="000000"/>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高齢者虐待防止</w:t>
            </w:r>
          </w:p>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成年後見制度</w:t>
            </w:r>
          </w:p>
        </w:tc>
        <w:tc>
          <w:tcPr>
            <w:tcW w:w="1445" w:type="dxa"/>
            <w:tcBorders>
              <w:top w:val="nil"/>
              <w:left w:val="nil"/>
              <w:bottom w:val="single" w:sz="4" w:space="0" w:color="000000"/>
              <w:right w:val="single" w:sz="4" w:space="0" w:color="000000"/>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高齢者支援課</w:t>
            </w:r>
          </w:p>
        </w:tc>
      </w:tr>
      <w:tr w:rsidR="00D06AA2">
        <w:tc>
          <w:tcPr>
            <w:tcW w:w="687" w:type="dxa"/>
            <w:tcBorders>
              <w:top w:val="nil"/>
              <w:left w:val="single" w:sz="4" w:space="0" w:color="000000"/>
              <w:bottom w:val="single" w:sz="4" w:space="0" w:color="000000"/>
              <w:right w:val="single" w:sz="4" w:space="0" w:color="000000"/>
            </w:tcBorders>
          </w:tcPr>
          <w:p w:rsidR="00D06AA2" w:rsidRDefault="006051A0" w:rsidP="00D06AA2">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3-1</w:t>
            </w:r>
            <w:r w:rsidR="007A6F72">
              <w:rPr>
                <w:rFonts w:ascii="ＭＳ ゴシック" w:eastAsia="ＭＳ ゴシック" w:hAnsi="ＭＳ ゴシック"/>
                <w:color w:val="000000"/>
                <w:sz w:val="22"/>
              </w:rPr>
              <w:t>1</w:t>
            </w:r>
          </w:p>
        </w:tc>
        <w:tc>
          <w:tcPr>
            <w:tcW w:w="2589"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認知症サポーター養成講座</w:t>
            </w:r>
          </w:p>
        </w:tc>
        <w:tc>
          <w:tcPr>
            <w:tcW w:w="4818"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認知症サポーター養成講座（別に所管課の事業として別途実施）</w:t>
            </w:r>
          </w:p>
        </w:tc>
        <w:tc>
          <w:tcPr>
            <w:tcW w:w="1445"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高齢者支援課</w:t>
            </w:r>
          </w:p>
        </w:tc>
      </w:tr>
      <w:tr w:rsidR="00D06AA2">
        <w:tc>
          <w:tcPr>
            <w:tcW w:w="687" w:type="dxa"/>
            <w:tcBorders>
              <w:top w:val="nil"/>
              <w:left w:val="single" w:sz="4" w:space="0" w:color="000000"/>
              <w:bottom w:val="single" w:sz="4" w:space="0" w:color="000000"/>
              <w:right w:val="single" w:sz="4" w:space="0" w:color="000000"/>
            </w:tcBorders>
          </w:tcPr>
          <w:p w:rsidR="00D06AA2" w:rsidRDefault="006051A0" w:rsidP="00D06AA2">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3-1</w:t>
            </w:r>
            <w:r w:rsidR="007A6F72">
              <w:rPr>
                <w:rFonts w:ascii="ＭＳ ゴシック" w:eastAsia="ＭＳ ゴシック" w:hAnsi="ＭＳ ゴシック"/>
                <w:color w:val="000000"/>
                <w:sz w:val="22"/>
              </w:rPr>
              <w:t>2</w:t>
            </w:r>
          </w:p>
        </w:tc>
        <w:tc>
          <w:tcPr>
            <w:tcW w:w="2589"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介護予防について</w:t>
            </w:r>
          </w:p>
        </w:tc>
        <w:tc>
          <w:tcPr>
            <w:tcW w:w="4818"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シルバーリハビリ体操、ノルディックウォーク、フレイル予防など、介護予防に関すること</w:t>
            </w:r>
          </w:p>
        </w:tc>
        <w:tc>
          <w:tcPr>
            <w:tcW w:w="1445"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高齢者支援課</w:t>
            </w:r>
          </w:p>
        </w:tc>
      </w:tr>
      <w:tr w:rsidR="00D06AA2">
        <w:tc>
          <w:tcPr>
            <w:tcW w:w="687" w:type="dxa"/>
            <w:tcBorders>
              <w:top w:val="nil"/>
              <w:left w:val="single" w:sz="4" w:space="0" w:color="000000"/>
              <w:bottom w:val="single" w:sz="4" w:space="0" w:color="000000"/>
              <w:right w:val="single" w:sz="4" w:space="0" w:color="000000"/>
            </w:tcBorders>
          </w:tcPr>
          <w:p w:rsidR="00D06AA2" w:rsidRDefault="006051A0" w:rsidP="00D06AA2">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lastRenderedPageBreak/>
              <w:t>3-1</w:t>
            </w:r>
            <w:r w:rsidR="007A6F72">
              <w:rPr>
                <w:rFonts w:ascii="ＭＳ ゴシック" w:eastAsia="ＭＳ ゴシック" w:hAnsi="ＭＳ ゴシック"/>
                <w:color w:val="000000"/>
                <w:sz w:val="22"/>
              </w:rPr>
              <w:t>3</w:t>
            </w:r>
          </w:p>
        </w:tc>
        <w:tc>
          <w:tcPr>
            <w:tcW w:w="2589"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児童福祉（各種助成）制度について</w:t>
            </w:r>
          </w:p>
        </w:tc>
        <w:tc>
          <w:tcPr>
            <w:tcW w:w="4818"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児童手当、児童扶養手当、こども医療制度、ひとり親家庭等医療制度、ひとり親支援制度の概要</w:t>
            </w:r>
          </w:p>
        </w:tc>
        <w:tc>
          <w:tcPr>
            <w:tcW w:w="1445"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子育て支援課</w:t>
            </w:r>
          </w:p>
        </w:tc>
      </w:tr>
      <w:tr w:rsidR="00D06AA2">
        <w:tc>
          <w:tcPr>
            <w:tcW w:w="687" w:type="dxa"/>
            <w:tcBorders>
              <w:top w:val="nil"/>
              <w:left w:val="single" w:sz="4" w:space="0" w:color="000000"/>
              <w:bottom w:val="single" w:sz="4" w:space="0" w:color="000000"/>
              <w:right w:val="single" w:sz="4" w:space="0" w:color="000000"/>
            </w:tcBorders>
          </w:tcPr>
          <w:p w:rsidR="00D06AA2" w:rsidRDefault="006051A0" w:rsidP="00D06AA2">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3-1</w:t>
            </w:r>
            <w:r w:rsidR="007A6F72">
              <w:rPr>
                <w:rFonts w:ascii="ＭＳ ゴシック" w:eastAsia="ＭＳ ゴシック" w:hAnsi="ＭＳ ゴシック"/>
                <w:color w:val="000000"/>
                <w:sz w:val="22"/>
              </w:rPr>
              <w:t>4</w:t>
            </w:r>
          </w:p>
        </w:tc>
        <w:tc>
          <w:tcPr>
            <w:tcW w:w="2589"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保育所・認定こども園・児童クラブ</w:t>
            </w:r>
          </w:p>
        </w:tc>
        <w:tc>
          <w:tcPr>
            <w:tcW w:w="4818"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保育所・認定こども園制度について</w:t>
            </w:r>
          </w:p>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児童クラブについて</w:t>
            </w:r>
          </w:p>
        </w:tc>
        <w:tc>
          <w:tcPr>
            <w:tcW w:w="1445"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子育て支援課</w:t>
            </w:r>
          </w:p>
        </w:tc>
      </w:tr>
      <w:tr w:rsidR="00D06AA2">
        <w:tc>
          <w:tcPr>
            <w:tcW w:w="687" w:type="dxa"/>
            <w:tcBorders>
              <w:top w:val="nil"/>
              <w:left w:val="single" w:sz="4" w:space="0" w:color="000000"/>
              <w:bottom w:val="single" w:sz="4" w:space="0" w:color="000000"/>
              <w:right w:val="single" w:sz="4" w:space="0" w:color="000000"/>
            </w:tcBorders>
          </w:tcPr>
          <w:p w:rsidR="00D06AA2" w:rsidRDefault="006051A0" w:rsidP="00D06AA2">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3-1</w:t>
            </w:r>
            <w:r w:rsidR="007A6F72">
              <w:rPr>
                <w:rFonts w:ascii="ＭＳ ゴシック" w:eastAsia="ＭＳ ゴシック" w:hAnsi="ＭＳ ゴシック"/>
                <w:color w:val="000000"/>
                <w:sz w:val="22"/>
              </w:rPr>
              <w:t>5</w:t>
            </w:r>
          </w:p>
        </w:tc>
        <w:tc>
          <w:tcPr>
            <w:tcW w:w="2589"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各種相談事業について</w:t>
            </w:r>
          </w:p>
        </w:tc>
        <w:tc>
          <w:tcPr>
            <w:tcW w:w="4818"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子育て支援センター、児童虐待・DVについて</w:t>
            </w:r>
          </w:p>
        </w:tc>
        <w:tc>
          <w:tcPr>
            <w:tcW w:w="1445" w:type="dxa"/>
            <w:tcBorders>
              <w:top w:val="nil"/>
              <w:left w:val="nil"/>
              <w:bottom w:val="single" w:sz="4" w:space="0" w:color="000000"/>
              <w:right w:val="single" w:sz="4" w:space="0" w:color="000000"/>
            </w:tcBorders>
          </w:tcPr>
          <w:p w:rsidR="00D06AA2" w:rsidRPr="006051A0" w:rsidRDefault="00D06AA2" w:rsidP="00D06AA2">
            <w:pPr>
              <w:rPr>
                <w:rFonts w:ascii="ＭＳ ゴシック" w:eastAsia="ＭＳ ゴシック" w:hAnsi="ＭＳ ゴシック"/>
                <w:color w:val="000000" w:themeColor="text1"/>
                <w:sz w:val="22"/>
              </w:rPr>
            </w:pPr>
            <w:r w:rsidRPr="006051A0">
              <w:rPr>
                <w:rFonts w:ascii="ＭＳ ゴシック" w:eastAsia="ＭＳ ゴシック" w:hAnsi="ＭＳ ゴシック" w:hint="eastAsia"/>
                <w:color w:val="000000" w:themeColor="text1"/>
                <w:sz w:val="22"/>
              </w:rPr>
              <w:t>子育て支援課</w:t>
            </w:r>
          </w:p>
        </w:tc>
      </w:tr>
      <w:tr w:rsidR="00D06AA2">
        <w:tc>
          <w:tcPr>
            <w:tcW w:w="687" w:type="dxa"/>
            <w:tcBorders>
              <w:top w:val="nil"/>
              <w:left w:val="single" w:sz="4" w:space="0" w:color="000000"/>
              <w:bottom w:val="single" w:sz="4" w:space="0" w:color="000000"/>
              <w:right w:val="single" w:sz="4" w:space="0" w:color="000000"/>
            </w:tcBorders>
          </w:tcPr>
          <w:p w:rsidR="00D06AA2" w:rsidRDefault="006051A0" w:rsidP="00D06AA2">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3-1</w:t>
            </w:r>
            <w:r w:rsidR="007A6F72">
              <w:rPr>
                <w:rFonts w:ascii="ＭＳ ゴシック" w:eastAsia="ＭＳ ゴシック" w:hAnsi="ＭＳ ゴシック"/>
                <w:color w:val="000000"/>
                <w:sz w:val="22"/>
              </w:rPr>
              <w:t>6</w:t>
            </w:r>
          </w:p>
        </w:tc>
        <w:tc>
          <w:tcPr>
            <w:tcW w:w="2589" w:type="dxa"/>
            <w:tcBorders>
              <w:top w:val="nil"/>
              <w:left w:val="nil"/>
              <w:bottom w:val="single" w:sz="4" w:space="0" w:color="000000"/>
              <w:right w:val="single" w:sz="4" w:space="0" w:color="000000"/>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保健事業について</w:t>
            </w:r>
          </w:p>
        </w:tc>
        <w:tc>
          <w:tcPr>
            <w:tcW w:w="4818" w:type="dxa"/>
            <w:tcBorders>
              <w:top w:val="nil"/>
              <w:left w:val="nil"/>
              <w:bottom w:val="single" w:sz="4" w:space="0" w:color="000000"/>
              <w:right w:val="single" w:sz="4" w:space="0" w:color="000000"/>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健康づくり、生活習慣病予防、感染症予防について</w:t>
            </w:r>
          </w:p>
        </w:tc>
        <w:tc>
          <w:tcPr>
            <w:tcW w:w="1445" w:type="dxa"/>
            <w:tcBorders>
              <w:top w:val="nil"/>
              <w:left w:val="nil"/>
              <w:bottom w:val="single" w:sz="4" w:space="0" w:color="000000"/>
              <w:right w:val="single" w:sz="4" w:space="0" w:color="000000"/>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健康推進課</w:t>
            </w:r>
          </w:p>
        </w:tc>
      </w:tr>
      <w:tr w:rsidR="00D06AA2">
        <w:tc>
          <w:tcPr>
            <w:tcW w:w="687" w:type="dxa"/>
            <w:tcBorders>
              <w:top w:val="nil"/>
              <w:left w:val="single" w:sz="4" w:space="0" w:color="000000"/>
              <w:bottom w:val="single" w:sz="4" w:space="0" w:color="000000"/>
              <w:right w:val="single" w:sz="4" w:space="0" w:color="000000"/>
            </w:tcBorders>
          </w:tcPr>
          <w:p w:rsidR="00D06AA2" w:rsidRDefault="006051A0" w:rsidP="00D06AA2">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3-1</w:t>
            </w:r>
            <w:r w:rsidR="007A6F72">
              <w:rPr>
                <w:rFonts w:ascii="ＭＳ ゴシック" w:eastAsia="ＭＳ ゴシック" w:hAnsi="ＭＳ ゴシック"/>
                <w:color w:val="000000"/>
                <w:sz w:val="22"/>
              </w:rPr>
              <w:t>7</w:t>
            </w:r>
          </w:p>
        </w:tc>
        <w:tc>
          <w:tcPr>
            <w:tcW w:w="2589" w:type="dxa"/>
            <w:tcBorders>
              <w:top w:val="nil"/>
              <w:left w:val="nil"/>
              <w:bottom w:val="single" w:sz="4" w:space="0" w:color="000000"/>
              <w:right w:val="single" w:sz="4" w:space="0" w:color="000000"/>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母子保健事業について</w:t>
            </w:r>
          </w:p>
        </w:tc>
        <w:tc>
          <w:tcPr>
            <w:tcW w:w="4818" w:type="dxa"/>
            <w:tcBorders>
              <w:top w:val="nil"/>
              <w:left w:val="nil"/>
              <w:bottom w:val="single" w:sz="4" w:space="0" w:color="000000"/>
              <w:right w:val="single" w:sz="4" w:space="0" w:color="000000"/>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妊娠・出産、発育・発達について</w:t>
            </w:r>
          </w:p>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離乳食について</w:t>
            </w:r>
          </w:p>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子どもの予防接種について</w:t>
            </w:r>
          </w:p>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子どものお口や歯の健康について</w:t>
            </w:r>
          </w:p>
        </w:tc>
        <w:tc>
          <w:tcPr>
            <w:tcW w:w="1445" w:type="dxa"/>
            <w:tcBorders>
              <w:top w:val="nil"/>
              <w:left w:val="nil"/>
              <w:bottom w:val="single" w:sz="4" w:space="0" w:color="000000"/>
              <w:right w:val="single" w:sz="4" w:space="0" w:color="000000"/>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健康推進課</w:t>
            </w:r>
          </w:p>
        </w:tc>
      </w:tr>
      <w:tr w:rsidR="00D06AA2">
        <w:tc>
          <w:tcPr>
            <w:tcW w:w="687" w:type="dxa"/>
            <w:tcBorders>
              <w:top w:val="nil"/>
              <w:left w:val="single" w:sz="4" w:space="0" w:color="000000"/>
              <w:bottom w:val="single" w:sz="4" w:space="0" w:color="000000"/>
              <w:right w:val="single" w:sz="4" w:space="0" w:color="000000"/>
            </w:tcBorders>
          </w:tcPr>
          <w:p w:rsidR="00D06AA2" w:rsidRDefault="006051A0" w:rsidP="00D06AA2">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3-1</w:t>
            </w:r>
            <w:r w:rsidR="007A6F72">
              <w:rPr>
                <w:rFonts w:ascii="ＭＳ ゴシック" w:eastAsia="ＭＳ ゴシック" w:hAnsi="ＭＳ ゴシック"/>
                <w:color w:val="000000"/>
                <w:sz w:val="22"/>
              </w:rPr>
              <w:t>8</w:t>
            </w:r>
          </w:p>
        </w:tc>
        <w:tc>
          <w:tcPr>
            <w:tcW w:w="2589" w:type="dxa"/>
            <w:tcBorders>
              <w:top w:val="nil"/>
              <w:left w:val="nil"/>
              <w:bottom w:val="single" w:sz="4" w:space="0" w:color="000000"/>
              <w:right w:val="single" w:sz="4" w:space="0" w:color="000000"/>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こころの健康について</w:t>
            </w:r>
          </w:p>
        </w:tc>
        <w:tc>
          <w:tcPr>
            <w:tcW w:w="4818" w:type="dxa"/>
            <w:tcBorders>
              <w:top w:val="nil"/>
              <w:left w:val="nil"/>
              <w:bottom w:val="single" w:sz="4" w:space="0" w:color="000000"/>
              <w:right w:val="single" w:sz="4" w:space="0" w:color="000000"/>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ゲートキーパー研修（まもろうよこころ　大切な人の悩みに気づく支える）</w:t>
            </w:r>
          </w:p>
          <w:p w:rsidR="00D06AA2" w:rsidRPr="00F24B68"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ひきこもり・ソーシャルキャピタル（人と人とのつながり等）について</w:t>
            </w:r>
          </w:p>
        </w:tc>
        <w:tc>
          <w:tcPr>
            <w:tcW w:w="1445" w:type="dxa"/>
            <w:tcBorders>
              <w:top w:val="nil"/>
              <w:left w:val="nil"/>
              <w:bottom w:val="single" w:sz="4" w:space="0" w:color="000000"/>
              <w:right w:val="single" w:sz="4" w:space="0" w:color="000000"/>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健康推進課</w:t>
            </w:r>
          </w:p>
        </w:tc>
      </w:tr>
      <w:tr w:rsidR="00D06AA2">
        <w:tc>
          <w:tcPr>
            <w:tcW w:w="687" w:type="dxa"/>
            <w:tcBorders>
              <w:top w:val="nil"/>
              <w:left w:val="single" w:sz="4" w:space="0" w:color="000000"/>
              <w:bottom w:val="single" w:sz="4" w:space="0" w:color="000000"/>
              <w:right w:val="single" w:sz="4" w:space="0" w:color="000000"/>
            </w:tcBorders>
          </w:tcPr>
          <w:p w:rsidR="00D06AA2" w:rsidRDefault="006051A0" w:rsidP="00D06AA2">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3-</w:t>
            </w:r>
            <w:r w:rsidR="007A6F72">
              <w:rPr>
                <w:rFonts w:ascii="ＭＳ ゴシック" w:eastAsia="ＭＳ ゴシック" w:hAnsi="ＭＳ ゴシック"/>
                <w:color w:val="000000"/>
                <w:sz w:val="22"/>
              </w:rPr>
              <w:t>19</w:t>
            </w:r>
          </w:p>
        </w:tc>
        <w:tc>
          <w:tcPr>
            <w:tcW w:w="2589" w:type="dxa"/>
            <w:tcBorders>
              <w:top w:val="nil"/>
              <w:left w:val="nil"/>
              <w:bottom w:val="single" w:sz="4" w:space="0" w:color="000000"/>
              <w:right w:val="single" w:sz="4" w:space="0" w:color="000000"/>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食育について</w:t>
            </w:r>
          </w:p>
        </w:tc>
        <w:tc>
          <w:tcPr>
            <w:tcW w:w="4818" w:type="dxa"/>
            <w:tcBorders>
              <w:top w:val="nil"/>
              <w:left w:val="nil"/>
              <w:bottom w:val="single" w:sz="4" w:space="0" w:color="000000"/>
              <w:right w:val="single" w:sz="4" w:space="0" w:color="000000"/>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バランスの良い食生活について</w:t>
            </w:r>
          </w:p>
        </w:tc>
        <w:tc>
          <w:tcPr>
            <w:tcW w:w="1445" w:type="dxa"/>
            <w:tcBorders>
              <w:top w:val="nil"/>
              <w:left w:val="nil"/>
              <w:bottom w:val="single" w:sz="4" w:space="0" w:color="000000"/>
              <w:right w:val="single" w:sz="4" w:space="0" w:color="000000"/>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健康推進課</w:t>
            </w:r>
          </w:p>
        </w:tc>
      </w:tr>
      <w:tr w:rsidR="00D06AA2">
        <w:tc>
          <w:tcPr>
            <w:tcW w:w="687" w:type="dxa"/>
            <w:tcBorders>
              <w:top w:val="nil"/>
              <w:left w:val="single" w:sz="4" w:space="0" w:color="000000"/>
              <w:bottom w:val="single" w:sz="4" w:space="0" w:color="000000"/>
              <w:right w:val="single" w:sz="4" w:space="0" w:color="000000"/>
            </w:tcBorders>
          </w:tcPr>
          <w:p w:rsidR="00D06AA2" w:rsidRDefault="006051A0" w:rsidP="00D06AA2">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3-2</w:t>
            </w:r>
            <w:r w:rsidR="007A6F72">
              <w:rPr>
                <w:rFonts w:ascii="ＭＳ ゴシック" w:eastAsia="ＭＳ ゴシック" w:hAnsi="ＭＳ ゴシック"/>
                <w:color w:val="000000"/>
                <w:sz w:val="22"/>
              </w:rPr>
              <w:t>0</w:t>
            </w:r>
          </w:p>
        </w:tc>
        <w:tc>
          <w:tcPr>
            <w:tcW w:w="2589" w:type="dxa"/>
            <w:tcBorders>
              <w:top w:val="nil"/>
              <w:left w:val="nil"/>
              <w:bottom w:val="single" w:sz="4" w:space="0" w:color="000000"/>
              <w:right w:val="single" w:sz="4" w:space="0" w:color="000000"/>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生活習慣病予防及び医療費適正化</w:t>
            </w:r>
          </w:p>
        </w:tc>
        <w:tc>
          <w:tcPr>
            <w:tcW w:w="4818" w:type="dxa"/>
            <w:tcBorders>
              <w:top w:val="nil"/>
              <w:left w:val="nil"/>
              <w:bottom w:val="single" w:sz="4" w:space="0" w:color="000000"/>
              <w:right w:val="single" w:sz="4" w:space="0" w:color="000000"/>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糖尿病等の生活習慣病の予防の必要性と適正受診について</w:t>
            </w:r>
          </w:p>
        </w:tc>
        <w:tc>
          <w:tcPr>
            <w:tcW w:w="1445" w:type="dxa"/>
            <w:tcBorders>
              <w:top w:val="nil"/>
              <w:left w:val="nil"/>
              <w:bottom w:val="single" w:sz="4" w:space="0" w:color="000000"/>
              <w:right w:val="single" w:sz="4" w:space="0" w:color="000000"/>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健康推進課</w:t>
            </w:r>
          </w:p>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税務住民課</w:t>
            </w:r>
          </w:p>
        </w:tc>
      </w:tr>
      <w:tr w:rsidR="00D06AA2">
        <w:tc>
          <w:tcPr>
            <w:tcW w:w="687" w:type="dxa"/>
            <w:tcBorders>
              <w:top w:val="nil"/>
              <w:left w:val="single" w:sz="4" w:space="0" w:color="000000"/>
              <w:bottom w:val="single" w:sz="4" w:space="0" w:color="000000"/>
              <w:right w:val="single" w:sz="4" w:space="0" w:color="000000"/>
              <w:tl2br w:val="nil"/>
            </w:tcBorders>
          </w:tcPr>
          <w:p w:rsidR="00D06AA2" w:rsidRDefault="006051A0" w:rsidP="00D06AA2">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3-2</w:t>
            </w:r>
            <w:r w:rsidR="007A6F72">
              <w:rPr>
                <w:rFonts w:ascii="ＭＳ ゴシック" w:eastAsia="ＭＳ ゴシック" w:hAnsi="ＭＳ ゴシック"/>
                <w:color w:val="000000"/>
                <w:sz w:val="22"/>
              </w:rPr>
              <w:t>1</w:t>
            </w:r>
          </w:p>
        </w:tc>
        <w:tc>
          <w:tcPr>
            <w:tcW w:w="2589" w:type="dxa"/>
            <w:tcBorders>
              <w:top w:val="nil"/>
              <w:left w:val="nil"/>
              <w:bottom w:val="single" w:sz="4" w:space="0" w:color="000000"/>
              <w:right w:val="single" w:sz="4" w:space="0" w:color="000000"/>
              <w:tl2br w:val="nil"/>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原爆被爆者対策</w:t>
            </w:r>
          </w:p>
        </w:tc>
        <w:tc>
          <w:tcPr>
            <w:tcW w:w="4818" w:type="dxa"/>
            <w:tcBorders>
              <w:top w:val="nil"/>
              <w:left w:val="nil"/>
              <w:bottom w:val="single" w:sz="4" w:space="0" w:color="000000"/>
              <w:right w:val="single" w:sz="4" w:space="0" w:color="000000"/>
              <w:tl2br w:val="nil"/>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被爆者健診及び相談について</w:t>
            </w:r>
          </w:p>
        </w:tc>
        <w:tc>
          <w:tcPr>
            <w:tcW w:w="1445" w:type="dxa"/>
            <w:tcBorders>
              <w:top w:val="nil"/>
              <w:left w:val="nil"/>
              <w:bottom w:val="single" w:sz="4" w:space="0" w:color="000000"/>
              <w:right w:val="single" w:sz="4" w:space="0" w:color="000000"/>
              <w:tl2br w:val="nil"/>
            </w:tcBorders>
          </w:tcPr>
          <w:p w:rsidR="00D06AA2" w:rsidRDefault="00D06AA2" w:rsidP="00D06AA2">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社会福祉課</w:t>
            </w:r>
          </w:p>
        </w:tc>
      </w:tr>
    </w:tbl>
    <w:p w:rsidR="002C70D4" w:rsidRDefault="00B57D4E">
      <w:pPr>
        <w:ind w:left="480" w:hanging="24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４　建設農林部門</w:t>
      </w:r>
    </w:p>
    <w:tbl>
      <w:tblPr>
        <w:tblW w:w="0" w:type="auto"/>
        <w:tblInd w:w="5" w:type="dxa"/>
        <w:tblLayout w:type="fixed"/>
        <w:tblCellMar>
          <w:left w:w="0" w:type="dxa"/>
          <w:right w:w="0" w:type="dxa"/>
        </w:tblCellMar>
        <w:tblLook w:val="04A0" w:firstRow="1" w:lastRow="0" w:firstColumn="1" w:lastColumn="0" w:noHBand="0" w:noVBand="1"/>
      </w:tblPr>
      <w:tblGrid>
        <w:gridCol w:w="687"/>
        <w:gridCol w:w="2589"/>
        <w:gridCol w:w="4818"/>
        <w:gridCol w:w="1445"/>
      </w:tblGrid>
      <w:tr w:rsidR="002C70D4">
        <w:tc>
          <w:tcPr>
            <w:tcW w:w="687" w:type="dxa"/>
            <w:tcBorders>
              <w:top w:val="single" w:sz="4" w:space="0" w:color="000000"/>
              <w:left w:val="single" w:sz="4" w:space="0" w:color="000000"/>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番号</w:t>
            </w:r>
          </w:p>
        </w:tc>
        <w:tc>
          <w:tcPr>
            <w:tcW w:w="2589" w:type="dxa"/>
            <w:tcBorders>
              <w:top w:val="single" w:sz="4" w:space="0" w:color="000000"/>
              <w:left w:val="nil"/>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テーマ</w:t>
            </w:r>
          </w:p>
        </w:tc>
        <w:tc>
          <w:tcPr>
            <w:tcW w:w="4818" w:type="dxa"/>
            <w:tcBorders>
              <w:top w:val="single" w:sz="4" w:space="0" w:color="000000"/>
              <w:left w:val="nil"/>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内容</w:t>
            </w:r>
          </w:p>
        </w:tc>
        <w:tc>
          <w:tcPr>
            <w:tcW w:w="1445" w:type="dxa"/>
            <w:tcBorders>
              <w:top w:val="single" w:sz="4" w:space="0" w:color="000000"/>
              <w:left w:val="nil"/>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所管課</w:t>
            </w:r>
          </w:p>
        </w:tc>
      </w:tr>
      <w:tr w:rsidR="002C70D4">
        <w:tc>
          <w:tcPr>
            <w:tcW w:w="687" w:type="dxa"/>
            <w:tcBorders>
              <w:top w:val="nil"/>
              <w:left w:val="single" w:sz="4" w:space="0" w:color="000000"/>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4</w:t>
            </w:r>
            <w:r w:rsidR="006051A0">
              <w:rPr>
                <w:rFonts w:ascii="ＭＳ ゴシック" w:eastAsia="ＭＳ ゴシック" w:hAnsi="ＭＳ ゴシック" w:hint="eastAsia"/>
                <w:color w:val="000000"/>
                <w:sz w:val="22"/>
              </w:rPr>
              <w:t>-1</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道路について</w:t>
            </w:r>
          </w:p>
        </w:tc>
        <w:tc>
          <w:tcPr>
            <w:tcW w:w="4818" w:type="dxa"/>
            <w:tcBorders>
              <w:top w:val="nil"/>
              <w:left w:val="nil"/>
              <w:bottom w:val="single" w:sz="4" w:space="0" w:color="000000"/>
              <w:right w:val="single" w:sz="4" w:space="0" w:color="000000"/>
            </w:tcBorders>
          </w:tcPr>
          <w:p w:rsidR="002C70D4" w:rsidRDefault="00FB755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熊野</w:t>
            </w:r>
            <w:r w:rsidR="00B57D4E">
              <w:rPr>
                <w:rFonts w:ascii="ＭＳ ゴシック" w:eastAsia="ＭＳ ゴシック" w:hAnsi="ＭＳ ゴシック" w:hint="eastAsia"/>
                <w:color w:val="000000"/>
                <w:sz w:val="22"/>
              </w:rPr>
              <w:t>町内の道路の種類、町道ができるまでの工程及び構造について</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建設課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4-2</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公共土木施設等の災害について</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急傾斜地崩壊対策事業及び公共土木施設の災害復旧について</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建設課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4-3</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都市計画のしくみ</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線引き・用途地域・都市計画の決定・地区計画について</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都市整備課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4-4</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公園について</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熊野町内の公園について</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都市整備課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4-5</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地籍調査について</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地籍調査の取組状況</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都市整備課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4-6</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住居表示について</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熊野町の住居表示への取り組みについて</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都市整備課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4-7</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町営住宅について</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町営住宅の入居基準と申し込みについて</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都市整備課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4-8</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建築確認申請について</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建築基準法と建築確認申請</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都市整備課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4-9</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里道、水路について</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里道、水路の管理及び公用廃止及び境界について</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農林緑地課</w:t>
            </w:r>
          </w:p>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建設課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4-10</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農業委員会について</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農業委員の決め方及び農業委員会の仕事について</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農林緑地課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4-11</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農業について</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農地制度、有害鳥獣対策、水田農業政策について</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農林緑地課</w:t>
            </w:r>
          </w:p>
        </w:tc>
      </w:tr>
      <w:tr w:rsidR="002C70D4">
        <w:tc>
          <w:tcPr>
            <w:tcW w:w="687" w:type="dxa"/>
            <w:tcBorders>
              <w:top w:val="nil"/>
              <w:left w:val="single" w:sz="4" w:space="0" w:color="000000"/>
              <w:bottom w:val="single" w:sz="4" w:space="0" w:color="000000"/>
              <w:right w:val="single" w:sz="4" w:space="0" w:color="000000"/>
              <w:tl2br w:val="nil"/>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4-12</w:t>
            </w:r>
          </w:p>
        </w:tc>
        <w:tc>
          <w:tcPr>
            <w:tcW w:w="2589" w:type="dxa"/>
            <w:tcBorders>
              <w:top w:val="nil"/>
              <w:left w:val="nil"/>
              <w:bottom w:val="single" w:sz="4" w:space="0" w:color="000000"/>
              <w:right w:val="single" w:sz="4" w:space="0" w:color="000000"/>
              <w:tl2br w:val="nil"/>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熊野町の下水道について</w:t>
            </w:r>
          </w:p>
        </w:tc>
        <w:tc>
          <w:tcPr>
            <w:tcW w:w="4818" w:type="dxa"/>
            <w:tcBorders>
              <w:top w:val="nil"/>
              <w:left w:val="nil"/>
              <w:bottom w:val="single" w:sz="4" w:space="0" w:color="000000"/>
              <w:right w:val="single" w:sz="4" w:space="0" w:color="000000"/>
              <w:tl2br w:val="nil"/>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公共下水道の役割、町の事業計画、受益者負担金、下水道使用料及び排水設備について</w:t>
            </w:r>
          </w:p>
        </w:tc>
        <w:tc>
          <w:tcPr>
            <w:tcW w:w="1445" w:type="dxa"/>
            <w:tcBorders>
              <w:top w:val="nil"/>
              <w:left w:val="nil"/>
              <w:bottom w:val="single" w:sz="4" w:space="0" w:color="000000"/>
              <w:right w:val="single" w:sz="4" w:space="0" w:color="000000"/>
              <w:tl2br w:val="nil"/>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下水道課</w:t>
            </w:r>
          </w:p>
        </w:tc>
      </w:tr>
    </w:tbl>
    <w:p w:rsidR="002C70D4" w:rsidRDefault="00B57D4E">
      <w:pPr>
        <w:ind w:left="480" w:hanging="24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５　教育委員会部門</w:t>
      </w:r>
    </w:p>
    <w:tbl>
      <w:tblPr>
        <w:tblW w:w="0" w:type="auto"/>
        <w:tblInd w:w="5" w:type="dxa"/>
        <w:tblLayout w:type="fixed"/>
        <w:tblCellMar>
          <w:left w:w="0" w:type="dxa"/>
          <w:right w:w="0" w:type="dxa"/>
        </w:tblCellMar>
        <w:tblLook w:val="04A0" w:firstRow="1" w:lastRow="0" w:firstColumn="1" w:lastColumn="0" w:noHBand="0" w:noVBand="1"/>
      </w:tblPr>
      <w:tblGrid>
        <w:gridCol w:w="687"/>
        <w:gridCol w:w="2589"/>
        <w:gridCol w:w="4818"/>
        <w:gridCol w:w="1445"/>
      </w:tblGrid>
      <w:tr w:rsidR="002C70D4">
        <w:tc>
          <w:tcPr>
            <w:tcW w:w="687" w:type="dxa"/>
            <w:tcBorders>
              <w:top w:val="single" w:sz="4" w:space="0" w:color="000000"/>
              <w:left w:val="single" w:sz="4" w:space="0" w:color="000000"/>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番号</w:t>
            </w:r>
          </w:p>
        </w:tc>
        <w:tc>
          <w:tcPr>
            <w:tcW w:w="2589" w:type="dxa"/>
            <w:tcBorders>
              <w:top w:val="single" w:sz="4" w:space="0" w:color="000000"/>
              <w:left w:val="nil"/>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テーマ</w:t>
            </w:r>
          </w:p>
        </w:tc>
        <w:tc>
          <w:tcPr>
            <w:tcW w:w="4818" w:type="dxa"/>
            <w:tcBorders>
              <w:top w:val="single" w:sz="4" w:space="0" w:color="000000"/>
              <w:left w:val="nil"/>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内容</w:t>
            </w:r>
          </w:p>
        </w:tc>
        <w:tc>
          <w:tcPr>
            <w:tcW w:w="1445" w:type="dxa"/>
            <w:tcBorders>
              <w:top w:val="single" w:sz="4" w:space="0" w:color="000000"/>
              <w:left w:val="nil"/>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所管課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5-1</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教育委員会のしくみについて</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教育委員会の組織・仕事について</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教育総務課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5-2</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熊野町の学校教育について</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教育方針や学力向上施策</w:t>
            </w:r>
            <w:r w:rsidR="00F24B68">
              <w:rPr>
                <w:rFonts w:ascii="ＭＳ ゴシック" w:eastAsia="ＭＳ ゴシック" w:hAnsi="ＭＳ ゴシック" w:hint="eastAsia"/>
                <w:color w:val="000000"/>
                <w:sz w:val="22"/>
              </w:rPr>
              <w:t>、コミュニティ・スクール</w:t>
            </w:r>
            <w:r>
              <w:rPr>
                <w:rFonts w:ascii="ＭＳ ゴシック" w:eastAsia="ＭＳ ゴシック" w:hAnsi="ＭＳ ゴシック" w:hint="eastAsia"/>
                <w:color w:val="000000"/>
                <w:sz w:val="22"/>
              </w:rPr>
              <w:t>について</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教育総務課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5-3</w:t>
            </w:r>
          </w:p>
        </w:tc>
        <w:tc>
          <w:tcPr>
            <w:tcW w:w="2589" w:type="dxa"/>
            <w:tcBorders>
              <w:top w:val="nil"/>
              <w:left w:val="nil"/>
              <w:bottom w:val="single" w:sz="4" w:space="0" w:color="000000"/>
              <w:right w:val="single" w:sz="4" w:space="0" w:color="000000"/>
            </w:tcBorders>
          </w:tcPr>
          <w:p w:rsidR="002C70D4" w:rsidRDefault="00F24B68">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不登校支援</w:t>
            </w:r>
            <w:r w:rsidR="00B57D4E">
              <w:rPr>
                <w:rFonts w:ascii="ＭＳ ゴシック" w:eastAsia="ＭＳ ゴシック" w:hAnsi="ＭＳ ゴシック" w:hint="eastAsia"/>
                <w:color w:val="000000"/>
                <w:sz w:val="22"/>
              </w:rPr>
              <w:t>について</w:t>
            </w:r>
          </w:p>
        </w:tc>
        <w:tc>
          <w:tcPr>
            <w:tcW w:w="4818" w:type="dxa"/>
            <w:tcBorders>
              <w:top w:val="nil"/>
              <w:left w:val="nil"/>
              <w:bottom w:val="single" w:sz="4" w:space="0" w:color="000000"/>
              <w:right w:val="single" w:sz="4" w:space="0" w:color="000000"/>
            </w:tcBorders>
          </w:tcPr>
          <w:p w:rsidR="002C70D4" w:rsidRDefault="00F24B68">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不登校支援</w:t>
            </w:r>
            <w:r w:rsidR="00B57D4E">
              <w:rPr>
                <w:rFonts w:ascii="ＭＳ ゴシック" w:eastAsia="ＭＳ ゴシック" w:hAnsi="ＭＳ ゴシック" w:hint="eastAsia"/>
                <w:color w:val="000000"/>
                <w:sz w:val="22"/>
              </w:rPr>
              <w:t>の対応について</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教育総務課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lastRenderedPageBreak/>
              <w:t>5-4</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人権教育について</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学校教育・社会教育での人権教育の意義、実践例の紹介</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教育総務課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5-5</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熊野の歴史・文化について</w:t>
            </w:r>
          </w:p>
        </w:tc>
        <w:tc>
          <w:tcPr>
            <w:tcW w:w="4818" w:type="dxa"/>
            <w:tcBorders>
              <w:top w:val="nil"/>
              <w:left w:val="nil"/>
              <w:bottom w:val="single" w:sz="4" w:space="0" w:color="000000"/>
              <w:right w:val="single" w:sz="4" w:space="0" w:color="000000"/>
            </w:tcBorders>
          </w:tcPr>
          <w:p w:rsidR="002C70D4" w:rsidRDefault="00FB755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熊野</w:t>
            </w:r>
            <w:r w:rsidR="00B57D4E">
              <w:rPr>
                <w:rFonts w:ascii="ＭＳ ゴシック" w:eastAsia="ＭＳ ゴシック" w:hAnsi="ＭＳ ゴシック" w:hint="eastAsia"/>
                <w:color w:val="000000"/>
                <w:sz w:val="22"/>
              </w:rPr>
              <w:t>町の歴史、遺跡等について</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教育総務課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5-6</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スポーツの振興について</w:t>
            </w:r>
          </w:p>
        </w:tc>
        <w:tc>
          <w:tcPr>
            <w:tcW w:w="4818" w:type="dxa"/>
            <w:tcBorders>
              <w:top w:val="nil"/>
              <w:left w:val="nil"/>
              <w:bottom w:val="single" w:sz="4" w:space="0" w:color="000000"/>
              <w:right w:val="single" w:sz="4" w:space="0" w:color="000000"/>
            </w:tcBorders>
          </w:tcPr>
          <w:p w:rsidR="002C70D4" w:rsidRDefault="00FB755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熊野</w:t>
            </w:r>
            <w:r w:rsidR="00B57D4E">
              <w:rPr>
                <w:rFonts w:ascii="ＭＳ ゴシック" w:eastAsia="ＭＳ ゴシック" w:hAnsi="ＭＳ ゴシック" w:hint="eastAsia"/>
                <w:color w:val="000000"/>
                <w:sz w:val="22"/>
              </w:rPr>
              <w:t>町のスポーツ振興策、体育館の利用方法、ニュースポーツの紹介等</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教育総務課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5-7</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公民館等の仕事について</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公民館等の利用方法、主催講座、サークル活動等について</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教育総務課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5-8</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図書館の仕事について</w:t>
            </w:r>
          </w:p>
        </w:tc>
        <w:tc>
          <w:tcPr>
            <w:tcW w:w="4818"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図書館の利用方法、蔵書の種類と数、人気書籍等について</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教育総務課</w:t>
            </w:r>
          </w:p>
        </w:tc>
      </w:tr>
      <w:tr w:rsidR="002C70D4">
        <w:tc>
          <w:tcPr>
            <w:tcW w:w="687" w:type="dxa"/>
            <w:tcBorders>
              <w:top w:val="nil"/>
              <w:left w:val="single" w:sz="4" w:space="0" w:color="000000"/>
              <w:bottom w:val="single" w:sz="4" w:space="0" w:color="000000"/>
              <w:right w:val="single" w:sz="4" w:space="0" w:color="000000"/>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5-9</w:t>
            </w:r>
          </w:p>
        </w:tc>
        <w:tc>
          <w:tcPr>
            <w:tcW w:w="2589"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w:t>
            </w:r>
            <w:r w:rsidR="00F24B68">
              <w:rPr>
                <w:rFonts w:ascii="ＭＳ ゴシック" w:eastAsia="ＭＳ ゴシック" w:hAnsi="ＭＳ ゴシック" w:hint="eastAsia"/>
                <w:color w:val="000000"/>
                <w:sz w:val="22"/>
              </w:rPr>
              <w:t>くま</w:t>
            </w:r>
            <w:r>
              <w:rPr>
                <w:rFonts w:ascii="ＭＳ ゴシック" w:eastAsia="ＭＳ ゴシック" w:hAnsi="ＭＳ ゴシック" w:hint="eastAsia"/>
                <w:color w:val="000000"/>
                <w:sz w:val="22"/>
              </w:rPr>
              <w:t>どく」について</w:t>
            </w:r>
          </w:p>
        </w:tc>
        <w:tc>
          <w:tcPr>
            <w:tcW w:w="4818" w:type="dxa"/>
            <w:tcBorders>
              <w:top w:val="nil"/>
              <w:left w:val="nil"/>
              <w:bottom w:val="single" w:sz="4" w:space="0" w:color="000000"/>
              <w:right w:val="single" w:sz="4" w:space="0" w:color="000000"/>
            </w:tcBorders>
          </w:tcPr>
          <w:p w:rsidR="002C70D4" w:rsidRDefault="00F24B68">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くま</w:t>
            </w:r>
            <w:r w:rsidR="00B57D4E">
              <w:rPr>
                <w:rFonts w:ascii="ＭＳ ゴシック" w:eastAsia="ＭＳ ゴシック" w:hAnsi="ＭＳ ゴシック" w:hint="eastAsia"/>
                <w:color w:val="000000"/>
                <w:sz w:val="22"/>
              </w:rPr>
              <w:t>どく事業の目的・効果の説明、内容の紹介</w:t>
            </w:r>
          </w:p>
        </w:tc>
        <w:tc>
          <w:tcPr>
            <w:tcW w:w="1445" w:type="dxa"/>
            <w:tcBorders>
              <w:top w:val="nil"/>
              <w:left w:val="nil"/>
              <w:bottom w:val="single" w:sz="4" w:space="0" w:color="000000"/>
              <w:right w:val="single" w:sz="4" w:space="0" w:color="000000"/>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教育総務課</w:t>
            </w:r>
          </w:p>
        </w:tc>
      </w:tr>
      <w:tr w:rsidR="002C70D4">
        <w:tc>
          <w:tcPr>
            <w:tcW w:w="687" w:type="dxa"/>
            <w:tcBorders>
              <w:top w:val="nil"/>
              <w:left w:val="single" w:sz="4" w:space="0" w:color="000000"/>
              <w:bottom w:val="single" w:sz="4" w:space="0" w:color="000000"/>
              <w:right w:val="single" w:sz="4" w:space="0" w:color="000000"/>
              <w:tl2br w:val="nil"/>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5-10</w:t>
            </w:r>
          </w:p>
        </w:tc>
        <w:tc>
          <w:tcPr>
            <w:tcW w:w="2589" w:type="dxa"/>
            <w:tcBorders>
              <w:top w:val="nil"/>
              <w:left w:val="nil"/>
              <w:bottom w:val="single" w:sz="4" w:space="0" w:color="000000"/>
              <w:right w:val="single" w:sz="4" w:space="0" w:color="000000"/>
              <w:tl2br w:val="nil"/>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青少年教育について</w:t>
            </w:r>
          </w:p>
        </w:tc>
        <w:tc>
          <w:tcPr>
            <w:tcW w:w="4818" w:type="dxa"/>
            <w:tcBorders>
              <w:top w:val="nil"/>
              <w:left w:val="nil"/>
              <w:bottom w:val="single" w:sz="4" w:space="0" w:color="000000"/>
              <w:right w:val="single" w:sz="4" w:space="0" w:color="000000"/>
              <w:tl2br w:val="nil"/>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青少年</w:t>
            </w:r>
            <w:r w:rsidR="00F24B68">
              <w:rPr>
                <w:rFonts w:ascii="ＭＳ ゴシック" w:eastAsia="ＭＳ ゴシック" w:hAnsi="ＭＳ ゴシック" w:hint="eastAsia"/>
                <w:color w:val="000000"/>
                <w:sz w:val="22"/>
              </w:rPr>
              <w:t>健全育成事業の</w:t>
            </w:r>
            <w:r>
              <w:rPr>
                <w:rFonts w:ascii="ＭＳ ゴシック" w:eastAsia="ＭＳ ゴシック" w:hAnsi="ＭＳ ゴシック" w:hint="eastAsia"/>
                <w:color w:val="000000"/>
                <w:sz w:val="22"/>
              </w:rPr>
              <w:t>内容、実践例紹介</w:t>
            </w:r>
          </w:p>
        </w:tc>
        <w:tc>
          <w:tcPr>
            <w:tcW w:w="1445" w:type="dxa"/>
            <w:tcBorders>
              <w:top w:val="nil"/>
              <w:left w:val="nil"/>
              <w:bottom w:val="single" w:sz="4" w:space="0" w:color="000000"/>
              <w:right w:val="single" w:sz="4" w:space="0" w:color="000000"/>
              <w:tl2br w:val="nil"/>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教育総務課</w:t>
            </w:r>
          </w:p>
        </w:tc>
      </w:tr>
    </w:tbl>
    <w:p w:rsidR="002C70D4" w:rsidRDefault="00B57D4E">
      <w:pPr>
        <w:ind w:left="480" w:hanging="24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６　議会部門</w:t>
      </w:r>
    </w:p>
    <w:tbl>
      <w:tblPr>
        <w:tblW w:w="0" w:type="auto"/>
        <w:tblInd w:w="5" w:type="dxa"/>
        <w:tblLayout w:type="fixed"/>
        <w:tblCellMar>
          <w:left w:w="0" w:type="dxa"/>
          <w:right w:w="0" w:type="dxa"/>
        </w:tblCellMar>
        <w:tblLook w:val="04A0" w:firstRow="1" w:lastRow="0" w:firstColumn="1" w:lastColumn="0" w:noHBand="0" w:noVBand="1"/>
      </w:tblPr>
      <w:tblGrid>
        <w:gridCol w:w="687"/>
        <w:gridCol w:w="2589"/>
        <w:gridCol w:w="4818"/>
        <w:gridCol w:w="1445"/>
      </w:tblGrid>
      <w:tr w:rsidR="002C70D4">
        <w:tc>
          <w:tcPr>
            <w:tcW w:w="687" w:type="dxa"/>
            <w:tcBorders>
              <w:top w:val="single" w:sz="4" w:space="0" w:color="000000"/>
              <w:left w:val="single" w:sz="4" w:space="0" w:color="000000"/>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番号</w:t>
            </w:r>
          </w:p>
        </w:tc>
        <w:tc>
          <w:tcPr>
            <w:tcW w:w="2589" w:type="dxa"/>
            <w:tcBorders>
              <w:top w:val="single" w:sz="4" w:space="0" w:color="000000"/>
              <w:left w:val="nil"/>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テーマ</w:t>
            </w:r>
          </w:p>
        </w:tc>
        <w:tc>
          <w:tcPr>
            <w:tcW w:w="4818" w:type="dxa"/>
            <w:tcBorders>
              <w:top w:val="single" w:sz="4" w:space="0" w:color="000000"/>
              <w:left w:val="nil"/>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内容</w:t>
            </w:r>
          </w:p>
        </w:tc>
        <w:tc>
          <w:tcPr>
            <w:tcW w:w="1445" w:type="dxa"/>
            <w:tcBorders>
              <w:top w:val="single" w:sz="4" w:space="0" w:color="000000"/>
              <w:left w:val="nil"/>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所管課</w:t>
            </w:r>
          </w:p>
        </w:tc>
      </w:tr>
      <w:tr w:rsidR="002C70D4">
        <w:tc>
          <w:tcPr>
            <w:tcW w:w="687" w:type="dxa"/>
            <w:tcBorders>
              <w:top w:val="nil"/>
              <w:left w:val="single" w:sz="4" w:space="0" w:color="000000"/>
              <w:bottom w:val="single" w:sz="4" w:space="0" w:color="000000"/>
              <w:right w:val="single" w:sz="4" w:space="0" w:color="000000"/>
              <w:tl2br w:val="nil"/>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6-1</w:t>
            </w:r>
          </w:p>
        </w:tc>
        <w:tc>
          <w:tcPr>
            <w:tcW w:w="2589" w:type="dxa"/>
            <w:tcBorders>
              <w:top w:val="nil"/>
              <w:left w:val="nil"/>
              <w:bottom w:val="single" w:sz="4" w:space="0" w:color="000000"/>
              <w:right w:val="single" w:sz="4" w:space="0" w:color="000000"/>
              <w:tl2br w:val="nil"/>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議会について</w:t>
            </w:r>
          </w:p>
        </w:tc>
        <w:tc>
          <w:tcPr>
            <w:tcW w:w="4818" w:type="dxa"/>
            <w:tcBorders>
              <w:top w:val="nil"/>
              <w:left w:val="nil"/>
              <w:bottom w:val="single" w:sz="4" w:space="0" w:color="000000"/>
              <w:right w:val="single" w:sz="4" w:space="0" w:color="000000"/>
              <w:tl2br w:val="nil"/>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議会の仕組み及び運営について</w:t>
            </w:r>
          </w:p>
        </w:tc>
        <w:tc>
          <w:tcPr>
            <w:tcW w:w="1445" w:type="dxa"/>
            <w:tcBorders>
              <w:top w:val="nil"/>
              <w:left w:val="nil"/>
              <w:bottom w:val="single" w:sz="4" w:space="0" w:color="000000"/>
              <w:right w:val="single" w:sz="4" w:space="0" w:color="000000"/>
              <w:tl2br w:val="nil"/>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議会事務局</w:t>
            </w:r>
          </w:p>
        </w:tc>
      </w:tr>
    </w:tbl>
    <w:p w:rsidR="002C70D4" w:rsidRDefault="00B57D4E">
      <w:pPr>
        <w:ind w:left="480" w:hanging="24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７　会計部門</w:t>
      </w:r>
    </w:p>
    <w:tbl>
      <w:tblPr>
        <w:tblW w:w="0" w:type="auto"/>
        <w:tblInd w:w="5" w:type="dxa"/>
        <w:tblLayout w:type="fixed"/>
        <w:tblCellMar>
          <w:left w:w="0" w:type="dxa"/>
          <w:right w:w="0" w:type="dxa"/>
        </w:tblCellMar>
        <w:tblLook w:val="04A0" w:firstRow="1" w:lastRow="0" w:firstColumn="1" w:lastColumn="0" w:noHBand="0" w:noVBand="1"/>
      </w:tblPr>
      <w:tblGrid>
        <w:gridCol w:w="687"/>
        <w:gridCol w:w="2589"/>
        <w:gridCol w:w="4818"/>
        <w:gridCol w:w="1445"/>
      </w:tblGrid>
      <w:tr w:rsidR="002C70D4">
        <w:tc>
          <w:tcPr>
            <w:tcW w:w="687" w:type="dxa"/>
            <w:tcBorders>
              <w:top w:val="single" w:sz="4" w:space="0" w:color="000000"/>
              <w:left w:val="single" w:sz="4" w:space="0" w:color="000000"/>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番号</w:t>
            </w:r>
          </w:p>
        </w:tc>
        <w:tc>
          <w:tcPr>
            <w:tcW w:w="2589" w:type="dxa"/>
            <w:tcBorders>
              <w:top w:val="single" w:sz="4" w:space="0" w:color="000000"/>
              <w:left w:val="nil"/>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テーマ</w:t>
            </w:r>
          </w:p>
        </w:tc>
        <w:tc>
          <w:tcPr>
            <w:tcW w:w="4818" w:type="dxa"/>
            <w:tcBorders>
              <w:top w:val="single" w:sz="4" w:space="0" w:color="000000"/>
              <w:left w:val="nil"/>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内容</w:t>
            </w:r>
          </w:p>
        </w:tc>
        <w:tc>
          <w:tcPr>
            <w:tcW w:w="1445" w:type="dxa"/>
            <w:tcBorders>
              <w:top w:val="single" w:sz="4" w:space="0" w:color="000000"/>
              <w:left w:val="nil"/>
              <w:bottom w:val="single" w:sz="4" w:space="0" w:color="000000"/>
              <w:right w:val="single" w:sz="4" w:space="0" w:color="000000"/>
            </w:tcBorders>
          </w:tcPr>
          <w:p w:rsidR="002C70D4" w:rsidRDefault="00B57D4E">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所管課</w:t>
            </w:r>
          </w:p>
        </w:tc>
      </w:tr>
      <w:tr w:rsidR="002C70D4">
        <w:tc>
          <w:tcPr>
            <w:tcW w:w="687" w:type="dxa"/>
            <w:tcBorders>
              <w:top w:val="nil"/>
              <w:left w:val="single" w:sz="4" w:space="0" w:color="000000"/>
              <w:bottom w:val="single" w:sz="4" w:space="0" w:color="000000"/>
              <w:right w:val="single" w:sz="4" w:space="0" w:color="000000"/>
              <w:tl2br w:val="nil"/>
            </w:tcBorders>
          </w:tcPr>
          <w:p w:rsidR="002C70D4" w:rsidRDefault="006051A0">
            <w:pPr>
              <w:jc w:val="cente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7-1</w:t>
            </w:r>
          </w:p>
        </w:tc>
        <w:tc>
          <w:tcPr>
            <w:tcW w:w="2589" w:type="dxa"/>
            <w:tcBorders>
              <w:top w:val="nil"/>
              <w:left w:val="nil"/>
              <w:bottom w:val="single" w:sz="4" w:space="0" w:color="000000"/>
              <w:right w:val="single" w:sz="4" w:space="0" w:color="000000"/>
              <w:tl2br w:val="nil"/>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会計業務について</w:t>
            </w:r>
          </w:p>
        </w:tc>
        <w:tc>
          <w:tcPr>
            <w:tcW w:w="4818" w:type="dxa"/>
            <w:tcBorders>
              <w:top w:val="nil"/>
              <w:left w:val="nil"/>
              <w:bottom w:val="single" w:sz="4" w:space="0" w:color="000000"/>
              <w:right w:val="single" w:sz="4" w:space="0" w:color="000000"/>
              <w:tl2br w:val="nil"/>
            </w:tcBorders>
          </w:tcPr>
          <w:p w:rsidR="002C70D4" w:rsidRDefault="00FB755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熊野</w:t>
            </w:r>
            <w:bookmarkStart w:id="0" w:name="_GoBack"/>
            <w:bookmarkEnd w:id="0"/>
            <w:r w:rsidR="00B57D4E">
              <w:rPr>
                <w:rFonts w:ascii="ＭＳ ゴシック" w:eastAsia="ＭＳ ゴシック" w:hAnsi="ＭＳ ゴシック" w:hint="eastAsia"/>
                <w:color w:val="000000"/>
                <w:sz w:val="22"/>
              </w:rPr>
              <w:t>町の会計業務（支払業務等）の紹介等について</w:t>
            </w:r>
          </w:p>
        </w:tc>
        <w:tc>
          <w:tcPr>
            <w:tcW w:w="1445" w:type="dxa"/>
            <w:tcBorders>
              <w:top w:val="nil"/>
              <w:left w:val="nil"/>
              <w:bottom w:val="single" w:sz="4" w:space="0" w:color="000000"/>
              <w:right w:val="single" w:sz="4" w:space="0" w:color="000000"/>
              <w:tl2br w:val="nil"/>
            </w:tcBorders>
          </w:tcPr>
          <w:p w:rsidR="002C70D4" w:rsidRDefault="00B57D4E">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会計課</w:t>
            </w:r>
          </w:p>
        </w:tc>
      </w:tr>
    </w:tbl>
    <w:p w:rsidR="002C70D4" w:rsidRDefault="002C70D4">
      <w:pPr>
        <w:rPr>
          <w:rFonts w:ascii="ＭＳ ゴシック" w:eastAsia="ＭＳ ゴシック" w:hAnsi="ＭＳ ゴシック"/>
          <w:color w:val="000000"/>
          <w:sz w:val="22"/>
        </w:rPr>
      </w:pPr>
      <w:bookmarkStart w:id="1" w:name="last"/>
      <w:bookmarkEnd w:id="1"/>
    </w:p>
    <w:sectPr w:rsidR="002C70D4">
      <w:pgSz w:w="11905" w:h="16837"/>
      <w:pgMar w:top="1133" w:right="1133" w:bottom="1133" w:left="1133" w:header="720" w:footer="720" w:gutter="0"/>
      <w:cols w:space="720"/>
      <w:docGrid w:type="linesAndChars" w:linePitch="323" w:charSpace="-22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C9A" w:rsidRDefault="00B57D4E">
      <w:r>
        <w:separator/>
      </w:r>
    </w:p>
  </w:endnote>
  <w:endnote w:type="continuationSeparator" w:id="0">
    <w:p w:rsidR="00CB2C9A" w:rsidRDefault="00B5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C9A" w:rsidRDefault="00B57D4E">
      <w:r>
        <w:separator/>
      </w:r>
    </w:p>
  </w:footnote>
  <w:footnote w:type="continuationSeparator" w:id="0">
    <w:p w:rsidR="00CB2C9A" w:rsidRDefault="00B57D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720"/>
  <w:drawingGridHorizontalSpacing w:val="229"/>
  <w:drawingGridVerticalSpacing w:val="32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0D4"/>
    <w:rsid w:val="002C70D4"/>
    <w:rsid w:val="002D76B2"/>
    <w:rsid w:val="00342955"/>
    <w:rsid w:val="006051A0"/>
    <w:rsid w:val="007A6F72"/>
    <w:rsid w:val="00B12DDD"/>
    <w:rsid w:val="00B57D4E"/>
    <w:rsid w:val="00BE5699"/>
    <w:rsid w:val="00CB2C9A"/>
    <w:rsid w:val="00D06AA2"/>
    <w:rsid w:val="00F24B68"/>
    <w:rsid w:val="00FB755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B44A2B"/>
  <w15:chartTrackingRefBased/>
  <w15:docId w15:val="{17258AE6-C67C-4776-B013-5BFCAE25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adjustRightInd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BE5699"/>
    <w:pPr>
      <w:tabs>
        <w:tab w:val="center" w:pos="4252"/>
        <w:tab w:val="right" w:pos="8504"/>
      </w:tabs>
      <w:snapToGrid w:val="0"/>
    </w:pPr>
  </w:style>
  <w:style w:type="character" w:customStyle="1" w:styleId="a6">
    <w:name w:val="ヘッダー (文字)"/>
    <w:basedOn w:val="a0"/>
    <w:link w:val="a5"/>
    <w:uiPriority w:val="99"/>
    <w:rsid w:val="00BE5699"/>
    <w:rPr>
      <w:sz w:val="24"/>
    </w:rPr>
  </w:style>
  <w:style w:type="paragraph" w:styleId="a7">
    <w:name w:val="footer"/>
    <w:basedOn w:val="a"/>
    <w:link w:val="a8"/>
    <w:uiPriority w:val="99"/>
    <w:unhideWhenUsed/>
    <w:rsid w:val="00BE5699"/>
    <w:pPr>
      <w:tabs>
        <w:tab w:val="center" w:pos="4252"/>
        <w:tab w:val="right" w:pos="8504"/>
      </w:tabs>
      <w:snapToGrid w:val="0"/>
    </w:pPr>
  </w:style>
  <w:style w:type="character" w:customStyle="1" w:styleId="a8">
    <w:name w:val="フッター (文字)"/>
    <w:basedOn w:val="a0"/>
    <w:link w:val="a7"/>
    <w:uiPriority w:val="99"/>
    <w:rsid w:val="00BE569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3336</Words>
  <Characters>643</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三登　康弘</cp:lastModifiedBy>
  <cp:revision>10</cp:revision>
  <dcterms:created xsi:type="dcterms:W3CDTF">2022-03-04T01:50:00Z</dcterms:created>
  <dcterms:modified xsi:type="dcterms:W3CDTF">2024-08-07T07:53:00Z</dcterms:modified>
</cp:coreProperties>
</file>