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BE5D0" w14:textId="27640046" w:rsidR="007F3E9F" w:rsidRDefault="007F3E9F" w:rsidP="007F3E9F">
      <w:pPr>
        <w:rPr>
          <w:rFonts w:ascii="ＭＳ 明朝" w:eastAsia="ＭＳ 明朝" w:hAnsi="ＭＳ 明朝"/>
          <w:bCs/>
          <w:color w:val="000000" w:themeColor="text1"/>
          <w:szCs w:val="21"/>
        </w:rPr>
      </w:pPr>
      <w:r w:rsidRPr="007F3E9F">
        <w:rPr>
          <w:rFonts w:ascii="ＭＳ 明朝" w:eastAsia="ＭＳ 明朝" w:hAnsi="ＭＳ 明朝" w:hint="eastAsia"/>
          <w:bCs/>
          <w:color w:val="000000" w:themeColor="text1"/>
          <w:szCs w:val="21"/>
        </w:rPr>
        <w:t>（様式</w:t>
      </w:r>
      <w:r>
        <w:rPr>
          <w:rFonts w:ascii="ＭＳ 明朝" w:eastAsia="ＭＳ 明朝" w:hAnsi="ＭＳ 明朝" w:hint="eastAsia"/>
          <w:bCs/>
          <w:color w:val="000000" w:themeColor="text1"/>
          <w:szCs w:val="21"/>
        </w:rPr>
        <w:t>２</w:t>
      </w:r>
      <w:r w:rsidRPr="007F3E9F">
        <w:rPr>
          <w:rFonts w:ascii="ＭＳ 明朝" w:eastAsia="ＭＳ 明朝" w:hAnsi="ＭＳ 明朝" w:hint="eastAsia"/>
          <w:bCs/>
          <w:color w:val="000000" w:themeColor="text1"/>
          <w:szCs w:val="21"/>
        </w:rPr>
        <w:t>）</w:t>
      </w:r>
    </w:p>
    <w:p w14:paraId="49EC3281" w14:textId="77777777" w:rsidR="007F3E9F" w:rsidRPr="007F3E9F" w:rsidRDefault="007F3E9F" w:rsidP="007F3E9F">
      <w:pPr>
        <w:rPr>
          <w:rFonts w:ascii="ＭＳ 明朝" w:eastAsia="ＭＳ 明朝" w:hAnsi="ＭＳ 明朝"/>
          <w:bCs/>
          <w:color w:val="000000" w:themeColor="text1"/>
          <w:szCs w:val="21"/>
        </w:rPr>
      </w:pPr>
    </w:p>
    <w:p w14:paraId="055A65D2" w14:textId="77777777" w:rsidR="007F3E9F" w:rsidRPr="007F3E9F" w:rsidRDefault="007F3E9F" w:rsidP="007F3E9F">
      <w:pPr>
        <w:jc w:val="center"/>
        <w:rPr>
          <w:rFonts w:ascii="ＭＳ ゴシック" w:eastAsia="ＭＳ ゴシック" w:hAnsi="ＭＳ ゴシック"/>
          <w:b/>
          <w:color w:val="000000" w:themeColor="text1"/>
          <w:sz w:val="24"/>
          <w:szCs w:val="24"/>
        </w:rPr>
      </w:pPr>
      <w:r w:rsidRPr="007F3E9F">
        <w:rPr>
          <w:rFonts w:ascii="ＭＳ ゴシック" w:eastAsia="ＭＳ ゴシック" w:hAnsi="ＭＳ ゴシック" w:hint="eastAsia"/>
          <w:b/>
          <w:color w:val="000000" w:themeColor="text1"/>
          <w:sz w:val="24"/>
          <w:szCs w:val="24"/>
        </w:rPr>
        <w:t>熊野町立小中学校給食の提供方式検討に関するサウンディング型市場調査</w:t>
      </w:r>
    </w:p>
    <w:p w14:paraId="7800CC6D" w14:textId="3817C280" w:rsidR="007F3E9F" w:rsidRDefault="007F3E9F" w:rsidP="007F3E9F">
      <w:pPr>
        <w:jc w:val="cente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事前ヒアリングシート</w:t>
      </w:r>
    </w:p>
    <w:p w14:paraId="158C0F84" w14:textId="77777777" w:rsidR="00E04F79" w:rsidRDefault="00E04F79" w:rsidP="00E04F79">
      <w:pPr>
        <w:widowControl/>
        <w:jc w:val="left"/>
        <w:rPr>
          <w:rFonts w:ascii="ＭＳ 明朝" w:eastAsia="ＭＳ 明朝" w:hAnsi="ＭＳ 明朝"/>
          <w:color w:val="000000" w:themeColor="text1"/>
          <w:szCs w:val="21"/>
        </w:rPr>
      </w:pPr>
    </w:p>
    <w:p w14:paraId="2FEFA357" w14:textId="04DD59DA" w:rsidR="001F4DE0" w:rsidRDefault="001F4DE0" w:rsidP="001F4DE0">
      <w:pPr>
        <w:widowControl/>
        <w:ind w:firstLine="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次の項目についてご意見・ご提案をお聞かせください。なお、自らが事業の実施主体となることを前提としたご意見・ご提案をお願いします。</w:t>
      </w:r>
    </w:p>
    <w:p w14:paraId="4C15393A" w14:textId="76CEECA6" w:rsidR="001F4DE0" w:rsidRDefault="00510AAD" w:rsidP="00510AAD">
      <w:pPr>
        <w:widowControl/>
        <w:ind w:firstLine="210"/>
        <w:jc w:val="left"/>
        <w:rPr>
          <w:rFonts w:ascii="ＭＳ 明朝" w:eastAsia="ＭＳ 明朝" w:hAnsi="ＭＳ 明朝"/>
          <w:szCs w:val="21"/>
        </w:rPr>
      </w:pPr>
      <w:r w:rsidRPr="00D3522A">
        <w:rPr>
          <w:rFonts w:ascii="ＭＳ 明朝" w:eastAsia="ＭＳ 明朝" w:hAnsi="ＭＳ 明朝" w:hint="eastAsia"/>
          <w:szCs w:val="21"/>
        </w:rPr>
        <w:t>また、全ての項目に回答する必要はありませんので、可能な範囲でご回答ください。各項目について柔軟な</w:t>
      </w:r>
      <w:r>
        <w:rPr>
          <w:rFonts w:ascii="ＭＳ 明朝" w:eastAsia="ＭＳ 明朝" w:hAnsi="ＭＳ 明朝" w:hint="eastAsia"/>
          <w:szCs w:val="21"/>
        </w:rPr>
        <w:t>ご</w:t>
      </w:r>
      <w:r w:rsidRPr="00D3522A">
        <w:rPr>
          <w:rFonts w:ascii="ＭＳ 明朝" w:eastAsia="ＭＳ 明朝" w:hAnsi="ＭＳ 明朝" w:hint="eastAsia"/>
          <w:szCs w:val="21"/>
        </w:rPr>
        <w:t>意見・</w:t>
      </w:r>
      <w:r>
        <w:rPr>
          <w:rFonts w:ascii="ＭＳ 明朝" w:eastAsia="ＭＳ 明朝" w:hAnsi="ＭＳ 明朝" w:hint="eastAsia"/>
          <w:szCs w:val="21"/>
        </w:rPr>
        <w:t>ご</w:t>
      </w:r>
      <w:r w:rsidRPr="00D3522A">
        <w:rPr>
          <w:rFonts w:ascii="ＭＳ 明朝" w:eastAsia="ＭＳ 明朝" w:hAnsi="ＭＳ 明朝" w:hint="eastAsia"/>
          <w:szCs w:val="21"/>
        </w:rPr>
        <w:t>提案をお願いします。</w:t>
      </w:r>
    </w:p>
    <w:p w14:paraId="69722B10" w14:textId="77777777" w:rsidR="00F832B7" w:rsidRDefault="00F832B7" w:rsidP="00510AAD">
      <w:pPr>
        <w:widowControl/>
        <w:jc w:val="left"/>
        <w:rPr>
          <w:rFonts w:ascii="ＭＳ 明朝" w:eastAsia="ＭＳ 明朝" w:hAnsi="ＭＳ 明朝"/>
          <w:color w:val="000000" w:themeColor="text1"/>
          <w:szCs w:val="21"/>
        </w:rPr>
      </w:pPr>
      <w:bookmarkStart w:id="0" w:name="_GoBack"/>
      <w:bookmarkEnd w:id="0"/>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2"/>
        <w:gridCol w:w="1417"/>
        <w:gridCol w:w="5670"/>
      </w:tblGrid>
      <w:tr w:rsidR="00F832B7" w:rsidRPr="007F3E9F" w14:paraId="063651D0" w14:textId="77777777" w:rsidTr="00E4375B">
        <w:tc>
          <w:tcPr>
            <w:tcW w:w="2542" w:type="dxa"/>
            <w:tcBorders>
              <w:top w:val="single" w:sz="8" w:space="0" w:color="000000"/>
              <w:left w:val="single" w:sz="4" w:space="0" w:color="000000"/>
              <w:bottom w:val="single" w:sz="4" w:space="0" w:color="000000"/>
              <w:right w:val="single" w:sz="4" w:space="0" w:color="000000"/>
            </w:tcBorders>
            <w:shd w:val="clear" w:color="auto" w:fill="E2EFD9" w:themeFill="accent6" w:themeFillTint="33"/>
            <w:vAlign w:val="center"/>
          </w:tcPr>
          <w:p w14:paraId="26DCD7E9"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法人名</w:t>
            </w:r>
          </w:p>
        </w:tc>
        <w:tc>
          <w:tcPr>
            <w:tcW w:w="7087" w:type="dxa"/>
            <w:gridSpan w:val="2"/>
            <w:tcBorders>
              <w:top w:val="single" w:sz="8" w:space="0" w:color="000000"/>
              <w:left w:val="single" w:sz="4" w:space="0" w:color="000000"/>
              <w:bottom w:val="single" w:sz="4" w:space="0" w:color="000000"/>
              <w:right w:val="single" w:sz="8" w:space="0" w:color="000000"/>
            </w:tcBorders>
            <w:vAlign w:val="center"/>
          </w:tcPr>
          <w:p w14:paraId="0153C843" w14:textId="77777777" w:rsidR="00F832B7" w:rsidRPr="007F3E9F" w:rsidRDefault="00F832B7" w:rsidP="00E4375B">
            <w:pPr>
              <w:rPr>
                <w:rFonts w:ascii="ＭＳ 明朝" w:eastAsia="ＭＳ 明朝" w:hAnsi="ＭＳ 明朝"/>
                <w:color w:val="000000" w:themeColor="text1"/>
              </w:rPr>
            </w:pPr>
          </w:p>
        </w:tc>
      </w:tr>
      <w:tr w:rsidR="00F832B7" w:rsidRPr="007F3E9F" w14:paraId="3D2CE8B9" w14:textId="77777777" w:rsidTr="00E4375B">
        <w:tc>
          <w:tcPr>
            <w:tcW w:w="254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CED5720"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所在地</w:t>
            </w:r>
          </w:p>
        </w:tc>
        <w:tc>
          <w:tcPr>
            <w:tcW w:w="7087" w:type="dxa"/>
            <w:gridSpan w:val="2"/>
            <w:tcBorders>
              <w:top w:val="single" w:sz="4" w:space="0" w:color="000000"/>
              <w:left w:val="single" w:sz="4" w:space="0" w:color="000000"/>
              <w:bottom w:val="single" w:sz="4" w:space="0" w:color="000000"/>
              <w:right w:val="single" w:sz="8" w:space="0" w:color="000000"/>
            </w:tcBorders>
            <w:vAlign w:val="center"/>
          </w:tcPr>
          <w:p w14:paraId="683465A9" w14:textId="77777777" w:rsidR="00F832B7" w:rsidRPr="007F3E9F" w:rsidRDefault="00F832B7" w:rsidP="00E4375B">
            <w:pPr>
              <w:rPr>
                <w:rFonts w:ascii="ＭＳ 明朝" w:eastAsia="ＭＳ 明朝" w:hAnsi="ＭＳ 明朝"/>
                <w:color w:val="000000" w:themeColor="text1"/>
              </w:rPr>
            </w:pPr>
          </w:p>
        </w:tc>
      </w:tr>
      <w:tr w:rsidR="00F832B7" w:rsidRPr="007F3E9F" w14:paraId="44D88936" w14:textId="77777777" w:rsidTr="00E4375B">
        <w:tc>
          <w:tcPr>
            <w:tcW w:w="2542" w:type="dxa"/>
            <w:tcBorders>
              <w:top w:val="dotted" w:sz="4" w:space="0" w:color="auto"/>
              <w:left w:val="single" w:sz="4" w:space="0" w:color="000000"/>
              <w:bottom w:val="single" w:sz="4" w:space="0" w:color="000000"/>
              <w:right w:val="single" w:sz="4" w:space="0" w:color="000000"/>
            </w:tcBorders>
            <w:shd w:val="clear" w:color="auto" w:fill="E2EFD9" w:themeFill="accent6" w:themeFillTint="33"/>
            <w:vAlign w:val="center"/>
            <w:hideMark/>
          </w:tcPr>
          <w:p w14:paraId="7EE8E35C"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（グループの場合）</w:t>
            </w:r>
          </w:p>
          <w:p w14:paraId="47673EAD"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構成法人名</w:t>
            </w:r>
          </w:p>
        </w:tc>
        <w:tc>
          <w:tcPr>
            <w:tcW w:w="7087" w:type="dxa"/>
            <w:gridSpan w:val="2"/>
            <w:tcBorders>
              <w:top w:val="dotted" w:sz="4" w:space="0" w:color="auto"/>
              <w:left w:val="single" w:sz="4" w:space="0" w:color="000000"/>
              <w:bottom w:val="single" w:sz="4" w:space="0" w:color="000000"/>
              <w:right w:val="single" w:sz="8" w:space="0" w:color="000000"/>
            </w:tcBorders>
            <w:vAlign w:val="center"/>
          </w:tcPr>
          <w:p w14:paraId="5EDC4F3C" w14:textId="77777777" w:rsidR="00F832B7" w:rsidRPr="007F3E9F" w:rsidRDefault="00F832B7" w:rsidP="00E4375B">
            <w:pPr>
              <w:rPr>
                <w:rFonts w:ascii="ＭＳ 明朝" w:eastAsia="ＭＳ 明朝" w:hAnsi="ＭＳ 明朝"/>
                <w:color w:val="000000" w:themeColor="text1"/>
              </w:rPr>
            </w:pPr>
          </w:p>
        </w:tc>
      </w:tr>
      <w:tr w:rsidR="00F832B7" w:rsidRPr="007F3E9F" w14:paraId="64D516C2" w14:textId="77777777" w:rsidTr="00E4375B">
        <w:tc>
          <w:tcPr>
            <w:tcW w:w="2542" w:type="dxa"/>
            <w:vMerge w:val="restart"/>
            <w:tcBorders>
              <w:top w:val="single" w:sz="4" w:space="0" w:color="000000"/>
              <w:left w:val="single" w:sz="4" w:space="0" w:color="000000"/>
              <w:bottom w:val="single" w:sz="8" w:space="0" w:color="000000"/>
              <w:right w:val="single" w:sz="4" w:space="0" w:color="000000"/>
            </w:tcBorders>
            <w:shd w:val="clear" w:color="auto" w:fill="E2EFD9" w:themeFill="accent6" w:themeFillTint="33"/>
            <w:vAlign w:val="center"/>
            <w:hideMark/>
          </w:tcPr>
          <w:p w14:paraId="4214C358"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担当者</w:t>
            </w:r>
          </w:p>
        </w:tc>
        <w:tc>
          <w:tcPr>
            <w:tcW w:w="1417" w:type="dxa"/>
            <w:tcBorders>
              <w:top w:val="single" w:sz="4" w:space="0" w:color="000000"/>
              <w:left w:val="single" w:sz="4" w:space="0" w:color="000000"/>
              <w:bottom w:val="dotted" w:sz="4" w:space="0" w:color="000000"/>
              <w:right w:val="dotted" w:sz="4" w:space="0" w:color="auto"/>
            </w:tcBorders>
            <w:shd w:val="clear" w:color="auto" w:fill="E2EFD9" w:themeFill="accent6" w:themeFillTint="33"/>
          </w:tcPr>
          <w:p w14:paraId="3196E1EF"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氏名</w:t>
            </w:r>
          </w:p>
        </w:tc>
        <w:tc>
          <w:tcPr>
            <w:tcW w:w="5670" w:type="dxa"/>
            <w:tcBorders>
              <w:top w:val="single" w:sz="4" w:space="0" w:color="000000"/>
              <w:left w:val="dotted" w:sz="4" w:space="0" w:color="auto"/>
              <w:bottom w:val="dotted" w:sz="4" w:space="0" w:color="000000"/>
              <w:right w:val="single" w:sz="8" w:space="0" w:color="000000"/>
            </w:tcBorders>
            <w:vAlign w:val="center"/>
          </w:tcPr>
          <w:p w14:paraId="046654EF" w14:textId="77777777" w:rsidR="00F832B7" w:rsidRPr="007F3E9F" w:rsidRDefault="00F832B7" w:rsidP="00E4375B">
            <w:pPr>
              <w:rPr>
                <w:rFonts w:ascii="ＭＳ 明朝" w:eastAsia="ＭＳ 明朝" w:hAnsi="ＭＳ 明朝"/>
                <w:color w:val="000000" w:themeColor="text1"/>
              </w:rPr>
            </w:pPr>
          </w:p>
        </w:tc>
      </w:tr>
      <w:tr w:rsidR="00F832B7" w:rsidRPr="007F3E9F" w:rsidDel="001C065A" w14:paraId="0FF96EC8" w14:textId="77777777" w:rsidTr="00E4375B">
        <w:tc>
          <w:tcPr>
            <w:tcW w:w="2542" w:type="dxa"/>
            <w:vMerge/>
            <w:tcBorders>
              <w:top w:val="single" w:sz="4" w:space="0" w:color="000000"/>
              <w:left w:val="single" w:sz="4" w:space="0" w:color="000000"/>
              <w:bottom w:val="single" w:sz="8" w:space="0" w:color="000000"/>
              <w:right w:val="single" w:sz="4" w:space="0" w:color="000000"/>
            </w:tcBorders>
            <w:shd w:val="clear" w:color="auto" w:fill="E2EFD9" w:themeFill="accent6" w:themeFillTint="33"/>
          </w:tcPr>
          <w:p w14:paraId="5DD70AAF" w14:textId="77777777" w:rsidR="00F832B7" w:rsidRPr="007F3E9F" w:rsidRDefault="00F832B7" w:rsidP="00E4375B">
            <w:pPr>
              <w:rPr>
                <w:rFonts w:ascii="ＭＳ 明朝" w:eastAsia="ＭＳ 明朝" w:hAnsi="ＭＳ 明朝"/>
                <w:color w:val="000000" w:themeColor="text1"/>
              </w:rPr>
            </w:pPr>
          </w:p>
        </w:tc>
        <w:tc>
          <w:tcPr>
            <w:tcW w:w="1417" w:type="dxa"/>
            <w:tcBorders>
              <w:top w:val="dotted" w:sz="4" w:space="0" w:color="000000"/>
              <w:left w:val="single" w:sz="4" w:space="0" w:color="000000"/>
              <w:bottom w:val="dotted" w:sz="4" w:space="0" w:color="auto"/>
              <w:right w:val="dotted" w:sz="4" w:space="0" w:color="auto"/>
            </w:tcBorders>
            <w:shd w:val="clear" w:color="auto" w:fill="E2EFD9" w:themeFill="accent6" w:themeFillTint="33"/>
          </w:tcPr>
          <w:p w14:paraId="1DC1BF3B"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所属部署</w:t>
            </w:r>
          </w:p>
        </w:tc>
        <w:tc>
          <w:tcPr>
            <w:tcW w:w="5670" w:type="dxa"/>
            <w:tcBorders>
              <w:top w:val="dotted" w:sz="4" w:space="0" w:color="000000"/>
              <w:left w:val="dotted" w:sz="4" w:space="0" w:color="auto"/>
              <w:bottom w:val="dotted" w:sz="4" w:space="0" w:color="auto"/>
              <w:right w:val="single" w:sz="8" w:space="0" w:color="000000"/>
            </w:tcBorders>
            <w:vAlign w:val="center"/>
          </w:tcPr>
          <w:p w14:paraId="2CD2043D" w14:textId="77777777" w:rsidR="00F832B7" w:rsidRPr="007F3E9F" w:rsidDel="001C065A" w:rsidRDefault="00F832B7" w:rsidP="00E4375B">
            <w:pPr>
              <w:rPr>
                <w:rFonts w:ascii="ＭＳ 明朝" w:eastAsia="ＭＳ 明朝" w:hAnsi="ＭＳ 明朝"/>
                <w:color w:val="000000" w:themeColor="text1"/>
              </w:rPr>
            </w:pPr>
          </w:p>
        </w:tc>
      </w:tr>
      <w:tr w:rsidR="00F832B7" w:rsidRPr="007F3E9F" w14:paraId="2AD9F393" w14:textId="77777777" w:rsidTr="00E4375B">
        <w:tc>
          <w:tcPr>
            <w:tcW w:w="2542" w:type="dxa"/>
            <w:vMerge/>
            <w:tcBorders>
              <w:top w:val="single" w:sz="4" w:space="0" w:color="000000"/>
              <w:left w:val="single" w:sz="4" w:space="0" w:color="000000"/>
              <w:bottom w:val="single" w:sz="8" w:space="0" w:color="000000"/>
              <w:right w:val="single" w:sz="4" w:space="0" w:color="000000"/>
            </w:tcBorders>
            <w:shd w:val="clear" w:color="auto" w:fill="E2EFD9" w:themeFill="accent6" w:themeFillTint="33"/>
            <w:vAlign w:val="center"/>
            <w:hideMark/>
          </w:tcPr>
          <w:p w14:paraId="6F1BA13B" w14:textId="77777777" w:rsidR="00F832B7" w:rsidRPr="007F3E9F" w:rsidRDefault="00F832B7" w:rsidP="00E4375B">
            <w:pPr>
              <w:widowControl/>
              <w:jc w:val="left"/>
              <w:rPr>
                <w:rFonts w:ascii="ＭＳ 明朝" w:eastAsia="ＭＳ 明朝" w:hAnsi="ＭＳ 明朝"/>
                <w:color w:val="000000" w:themeColor="text1"/>
              </w:rPr>
            </w:pPr>
          </w:p>
        </w:tc>
        <w:tc>
          <w:tcPr>
            <w:tcW w:w="1417" w:type="dxa"/>
            <w:tcBorders>
              <w:top w:val="dotted" w:sz="4" w:space="0" w:color="auto"/>
              <w:left w:val="single" w:sz="4" w:space="0" w:color="000000"/>
              <w:bottom w:val="dotted" w:sz="4" w:space="0" w:color="auto"/>
              <w:right w:val="dotted" w:sz="4" w:space="0" w:color="auto"/>
            </w:tcBorders>
            <w:shd w:val="clear" w:color="auto" w:fill="E2EFD9" w:themeFill="accent6" w:themeFillTint="33"/>
            <w:hideMark/>
          </w:tcPr>
          <w:p w14:paraId="12054594"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電話</w:t>
            </w:r>
          </w:p>
        </w:tc>
        <w:tc>
          <w:tcPr>
            <w:tcW w:w="5670" w:type="dxa"/>
            <w:tcBorders>
              <w:top w:val="dotted" w:sz="4" w:space="0" w:color="auto"/>
              <w:left w:val="dotted" w:sz="4" w:space="0" w:color="auto"/>
              <w:bottom w:val="dotted" w:sz="4" w:space="0" w:color="auto"/>
              <w:right w:val="single" w:sz="8" w:space="0" w:color="000000"/>
            </w:tcBorders>
            <w:vAlign w:val="center"/>
          </w:tcPr>
          <w:p w14:paraId="6F4AFD07" w14:textId="77777777" w:rsidR="00F832B7" w:rsidRPr="007F3E9F" w:rsidRDefault="00F832B7" w:rsidP="00E4375B">
            <w:pPr>
              <w:rPr>
                <w:rFonts w:ascii="ＭＳ 明朝" w:eastAsia="ＭＳ 明朝" w:hAnsi="ＭＳ 明朝"/>
                <w:color w:val="000000" w:themeColor="text1"/>
              </w:rPr>
            </w:pPr>
          </w:p>
        </w:tc>
      </w:tr>
      <w:tr w:rsidR="00F832B7" w:rsidRPr="007F3E9F" w14:paraId="13E6036A" w14:textId="77777777" w:rsidTr="00E4375B">
        <w:tc>
          <w:tcPr>
            <w:tcW w:w="2542" w:type="dxa"/>
            <w:vMerge/>
            <w:tcBorders>
              <w:top w:val="single" w:sz="4" w:space="0" w:color="000000"/>
              <w:left w:val="single" w:sz="4" w:space="0" w:color="000000"/>
              <w:bottom w:val="single" w:sz="8" w:space="0" w:color="000000"/>
              <w:right w:val="single" w:sz="4" w:space="0" w:color="000000"/>
            </w:tcBorders>
            <w:shd w:val="clear" w:color="auto" w:fill="E2EFD9" w:themeFill="accent6" w:themeFillTint="33"/>
            <w:vAlign w:val="center"/>
            <w:hideMark/>
          </w:tcPr>
          <w:p w14:paraId="066215F6" w14:textId="77777777" w:rsidR="00F832B7" w:rsidRPr="007F3E9F" w:rsidRDefault="00F832B7" w:rsidP="00E4375B">
            <w:pPr>
              <w:widowControl/>
              <w:jc w:val="left"/>
              <w:rPr>
                <w:rFonts w:ascii="ＭＳ 明朝" w:eastAsia="ＭＳ 明朝" w:hAnsi="ＭＳ 明朝"/>
                <w:color w:val="000000" w:themeColor="text1"/>
              </w:rPr>
            </w:pPr>
          </w:p>
        </w:tc>
        <w:tc>
          <w:tcPr>
            <w:tcW w:w="1417" w:type="dxa"/>
            <w:tcBorders>
              <w:top w:val="dotted" w:sz="4" w:space="0" w:color="auto"/>
              <w:left w:val="single" w:sz="4" w:space="0" w:color="000000"/>
              <w:bottom w:val="single" w:sz="8" w:space="0" w:color="000000"/>
              <w:right w:val="dotted" w:sz="4" w:space="0" w:color="auto"/>
            </w:tcBorders>
            <w:shd w:val="clear" w:color="auto" w:fill="E2EFD9" w:themeFill="accent6" w:themeFillTint="33"/>
            <w:hideMark/>
          </w:tcPr>
          <w:p w14:paraId="7BF143BF" w14:textId="77777777" w:rsidR="00F832B7" w:rsidRPr="007F3E9F" w:rsidRDefault="00F832B7" w:rsidP="00E4375B">
            <w:pPr>
              <w:jc w:val="distribute"/>
              <w:rPr>
                <w:rFonts w:ascii="ＭＳ 明朝" w:eastAsia="ＭＳ 明朝" w:hAnsi="ＭＳ 明朝"/>
                <w:color w:val="000000" w:themeColor="text1"/>
              </w:rPr>
            </w:pPr>
            <w:r w:rsidRPr="007F3E9F">
              <w:rPr>
                <w:rFonts w:ascii="ＭＳ 明朝" w:eastAsia="ＭＳ 明朝" w:hAnsi="ＭＳ 明朝" w:hint="eastAsia"/>
                <w:color w:val="000000" w:themeColor="text1"/>
              </w:rPr>
              <w:t>E-mail</w:t>
            </w:r>
            <w:r w:rsidRPr="007F3E9F">
              <w:rPr>
                <w:rFonts w:ascii="ＭＳ 明朝" w:eastAsia="ＭＳ 明朝" w:hAnsi="ＭＳ 明朝"/>
                <w:color w:val="000000" w:themeColor="text1"/>
              </w:rPr>
              <w:t xml:space="preserve"> </w:t>
            </w:r>
          </w:p>
        </w:tc>
        <w:tc>
          <w:tcPr>
            <w:tcW w:w="5670" w:type="dxa"/>
            <w:tcBorders>
              <w:top w:val="dotted" w:sz="4" w:space="0" w:color="auto"/>
              <w:left w:val="dotted" w:sz="4" w:space="0" w:color="auto"/>
              <w:bottom w:val="single" w:sz="8" w:space="0" w:color="auto"/>
              <w:right w:val="single" w:sz="8" w:space="0" w:color="000000"/>
            </w:tcBorders>
            <w:vAlign w:val="center"/>
          </w:tcPr>
          <w:p w14:paraId="71C0FE3B" w14:textId="77777777" w:rsidR="00F832B7" w:rsidRPr="007F3E9F" w:rsidRDefault="00F832B7" w:rsidP="00E4375B">
            <w:pPr>
              <w:rPr>
                <w:rFonts w:ascii="ＭＳ 明朝" w:eastAsia="ＭＳ 明朝" w:hAnsi="ＭＳ 明朝"/>
                <w:color w:val="000000" w:themeColor="text1"/>
              </w:rPr>
            </w:pPr>
          </w:p>
        </w:tc>
      </w:tr>
    </w:tbl>
    <w:p w14:paraId="64478597" w14:textId="77777777" w:rsidR="00F832B7" w:rsidRDefault="00F832B7" w:rsidP="00510AAD">
      <w:pPr>
        <w:widowControl/>
        <w:jc w:val="left"/>
        <w:rPr>
          <w:rFonts w:ascii="ＭＳ 明朝" w:eastAsia="ＭＳ 明朝" w:hAnsi="ＭＳ 明朝"/>
          <w:color w:val="000000" w:themeColor="text1"/>
          <w:szCs w:val="21"/>
        </w:rPr>
      </w:pPr>
    </w:p>
    <w:p w14:paraId="4D16F432" w14:textId="4744ABCE" w:rsidR="001E5D24" w:rsidRPr="001E5D24" w:rsidRDefault="001E5D24" w:rsidP="001E5D24">
      <w:pPr>
        <w:rPr>
          <w:rFonts w:ascii="ＭＳ ゴシック" w:eastAsia="ＭＳ ゴシック" w:hAnsi="ＭＳ ゴシック"/>
          <w:b/>
          <w:bCs/>
          <w:sz w:val="24"/>
          <w:szCs w:val="24"/>
        </w:rPr>
      </w:pPr>
      <w:r w:rsidRPr="001E5D24">
        <w:rPr>
          <w:rFonts w:ascii="ＭＳ ゴシック" w:eastAsia="ＭＳ ゴシック" w:hAnsi="ＭＳ ゴシック" w:hint="eastAsia"/>
          <w:b/>
          <w:bCs/>
          <w:color w:val="000000" w:themeColor="text1"/>
          <w:sz w:val="24"/>
          <w:szCs w:val="24"/>
        </w:rPr>
        <w:t xml:space="preserve">１　</w:t>
      </w:r>
      <w:r w:rsidRPr="001E5D24">
        <w:rPr>
          <w:rFonts w:ascii="ＭＳ ゴシック" w:eastAsia="ＭＳ ゴシック" w:hAnsi="ＭＳ ゴシック" w:hint="eastAsia"/>
          <w:b/>
          <w:bCs/>
          <w:sz w:val="24"/>
          <w:szCs w:val="24"/>
        </w:rPr>
        <w:t>事業への参入意向や事業の実施内容（提供方式、工場整備等）について</w:t>
      </w:r>
    </w:p>
    <w:tbl>
      <w:tblPr>
        <w:tblStyle w:val="a3"/>
        <w:tblW w:w="0" w:type="auto"/>
        <w:tblLook w:val="04A0" w:firstRow="1" w:lastRow="0" w:firstColumn="1" w:lastColumn="0" w:noHBand="0" w:noVBand="1"/>
      </w:tblPr>
      <w:tblGrid>
        <w:gridCol w:w="9628"/>
      </w:tblGrid>
      <w:tr w:rsidR="00407D6F" w14:paraId="108EEA12" w14:textId="77777777" w:rsidTr="00AF4E3A">
        <w:tc>
          <w:tcPr>
            <w:tcW w:w="9628" w:type="dxa"/>
            <w:tcBorders>
              <w:bottom w:val="single" w:sz="4" w:space="0" w:color="auto"/>
            </w:tcBorders>
            <w:shd w:val="clear" w:color="auto" w:fill="E2EFD9" w:themeFill="accent6" w:themeFillTint="33"/>
          </w:tcPr>
          <w:p w14:paraId="40442010" w14:textId="187B3DDA" w:rsidR="00407D6F" w:rsidRPr="001E5D24" w:rsidRDefault="001E5D24" w:rsidP="00407D6F">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（１）事業への参入意向について</w:t>
            </w:r>
          </w:p>
        </w:tc>
      </w:tr>
      <w:tr w:rsidR="001E5D24" w:rsidRPr="00AF4E3A" w14:paraId="3C0D1B08" w14:textId="77777777" w:rsidTr="00AF4E3A">
        <w:tc>
          <w:tcPr>
            <w:tcW w:w="9628" w:type="dxa"/>
            <w:tcBorders>
              <w:left w:val="nil"/>
              <w:right w:val="nil"/>
            </w:tcBorders>
            <w:shd w:val="clear" w:color="auto" w:fill="auto"/>
          </w:tcPr>
          <w:p w14:paraId="31EBBF0D" w14:textId="7F8A22EC" w:rsidR="001E5D24" w:rsidRPr="00AF4E3A" w:rsidRDefault="00AF4E3A" w:rsidP="00407D6F">
            <w:pPr>
              <w:widowControl/>
              <w:rPr>
                <w:rFonts w:ascii="ＭＳ 明朝" w:eastAsia="ＭＳ 明朝" w:hAnsi="ＭＳ 明朝"/>
                <w:color w:val="000000" w:themeColor="text1"/>
                <w:szCs w:val="21"/>
              </w:rPr>
            </w:pPr>
            <w:r w:rsidRPr="00AF4E3A">
              <w:rPr>
                <w:rFonts w:ascii="ＭＳ 明朝" w:eastAsia="ＭＳ 明朝" w:hAnsi="ＭＳ 明朝" w:hint="eastAsia"/>
                <w:color w:val="000000" w:themeColor="text1"/>
                <w:szCs w:val="21"/>
              </w:rPr>
              <w:t>・本事業へ参入する意向について</w:t>
            </w:r>
            <w:r>
              <w:rPr>
                <w:rFonts w:ascii="ＭＳ 明朝" w:eastAsia="ＭＳ 明朝" w:hAnsi="ＭＳ 明朝" w:hint="eastAsia"/>
                <w:color w:val="000000" w:themeColor="text1"/>
                <w:szCs w:val="21"/>
              </w:rPr>
              <w:t>、ご意見等を</w:t>
            </w:r>
            <w:r w:rsidRPr="00AF4E3A">
              <w:rPr>
                <w:rFonts w:ascii="ＭＳ 明朝" w:eastAsia="ＭＳ 明朝" w:hAnsi="ＭＳ 明朝" w:hint="eastAsia"/>
                <w:color w:val="000000" w:themeColor="text1"/>
                <w:szCs w:val="21"/>
              </w:rPr>
              <w:t>お聞かせください。</w:t>
            </w:r>
          </w:p>
        </w:tc>
      </w:tr>
      <w:tr w:rsidR="00407D6F" w14:paraId="2AAA0754" w14:textId="77777777" w:rsidTr="00BA74B3">
        <w:trPr>
          <w:trHeight w:val="1417"/>
        </w:trPr>
        <w:tc>
          <w:tcPr>
            <w:tcW w:w="9628" w:type="dxa"/>
          </w:tcPr>
          <w:p w14:paraId="3CC69E0C" w14:textId="48A6A26D" w:rsidR="00BA74B3" w:rsidRPr="001E5D24" w:rsidRDefault="00BA74B3" w:rsidP="00407D6F">
            <w:pPr>
              <w:widowControl/>
              <w:rPr>
                <w:rFonts w:ascii="ＭＳ 明朝" w:eastAsia="ＭＳ 明朝" w:hAnsi="ＭＳ 明朝" w:hint="eastAsia"/>
                <w:color w:val="000000" w:themeColor="text1"/>
                <w:szCs w:val="21"/>
              </w:rPr>
            </w:pPr>
          </w:p>
        </w:tc>
      </w:tr>
    </w:tbl>
    <w:p w14:paraId="2FD77032" w14:textId="77777777" w:rsidR="00510AAD" w:rsidRDefault="00510AAD" w:rsidP="00510AAD">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1E5D24" w14:paraId="603D7BEC" w14:textId="77777777" w:rsidTr="00AF4E3A">
        <w:tc>
          <w:tcPr>
            <w:tcW w:w="9628" w:type="dxa"/>
            <w:tcBorders>
              <w:bottom w:val="single" w:sz="4" w:space="0" w:color="auto"/>
            </w:tcBorders>
            <w:shd w:val="clear" w:color="auto" w:fill="E2EFD9" w:themeFill="accent6" w:themeFillTint="33"/>
          </w:tcPr>
          <w:p w14:paraId="1B13C371" w14:textId="7D91A9ED" w:rsidR="001E5D24" w:rsidRPr="001E5D24" w:rsidRDefault="001E5D24"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（２）想定する提供方式について</w:t>
            </w:r>
          </w:p>
        </w:tc>
      </w:tr>
      <w:tr w:rsidR="001E5D24" w14:paraId="738F877C" w14:textId="77777777" w:rsidTr="00AF4E3A">
        <w:tc>
          <w:tcPr>
            <w:tcW w:w="9628" w:type="dxa"/>
            <w:tcBorders>
              <w:left w:val="nil"/>
              <w:right w:val="nil"/>
            </w:tcBorders>
            <w:shd w:val="clear" w:color="auto" w:fill="auto"/>
          </w:tcPr>
          <w:p w14:paraId="2F4E25F6" w14:textId="77777777" w:rsidR="001E5D24" w:rsidRDefault="001E5D24" w:rsidP="00E4375B">
            <w:pPr>
              <w:widowControl/>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AF4E3A">
              <w:rPr>
                <w:rFonts w:ascii="ＭＳ 明朝" w:eastAsia="ＭＳ 明朝" w:hAnsi="ＭＳ 明朝" w:hint="eastAsia"/>
                <w:color w:val="000000" w:themeColor="text1"/>
                <w:szCs w:val="21"/>
              </w:rPr>
              <w:t>想定する提供方式（</w:t>
            </w:r>
            <w:r>
              <w:rPr>
                <w:rFonts w:ascii="ＭＳ 明朝" w:eastAsia="ＭＳ 明朝" w:hAnsi="ＭＳ 明朝" w:hint="eastAsia"/>
                <w:color w:val="000000" w:themeColor="text1"/>
                <w:szCs w:val="21"/>
              </w:rPr>
              <w:t>デリバリー方式、センター方式</w:t>
            </w:r>
            <w:r w:rsidR="00AF4E3A">
              <w:rPr>
                <w:rFonts w:ascii="ＭＳ 明朝" w:eastAsia="ＭＳ 明朝" w:hAnsi="ＭＳ 明朝" w:hint="eastAsia"/>
                <w:color w:val="000000" w:themeColor="text1"/>
                <w:szCs w:val="21"/>
              </w:rPr>
              <w:t>）について、ご意見等をお聞かせください。</w:t>
            </w:r>
          </w:p>
          <w:p w14:paraId="6525BB4E" w14:textId="6C7502A8" w:rsidR="005B1C98" w:rsidRDefault="005B1C98" w:rsidP="005B1C98">
            <w:pPr>
              <w:widowControl/>
              <w:ind w:firstLine="210"/>
              <w:rPr>
                <w:rFonts w:ascii="ＭＳ 明朝" w:eastAsia="ＭＳ 明朝" w:hAnsi="ＭＳ 明朝"/>
                <w:color w:val="000000" w:themeColor="text1"/>
                <w:szCs w:val="21"/>
              </w:rPr>
            </w:pPr>
            <w:r>
              <w:rPr>
                <w:rFonts w:ascii="ＭＳ 明朝" w:eastAsia="ＭＳ 明朝" w:hAnsi="ＭＳ 明朝" w:hint="eastAsia"/>
                <w:kern w:val="0"/>
                <w:szCs w:val="21"/>
              </w:rPr>
              <w:t>※自校方式・親子方式については、町が実施主体となるため対象外としています。</w:t>
            </w:r>
          </w:p>
        </w:tc>
      </w:tr>
      <w:tr w:rsidR="001E5D24" w14:paraId="6057DF5F" w14:textId="77777777" w:rsidTr="00BA74B3">
        <w:trPr>
          <w:trHeight w:val="1417"/>
        </w:trPr>
        <w:tc>
          <w:tcPr>
            <w:tcW w:w="9628" w:type="dxa"/>
          </w:tcPr>
          <w:p w14:paraId="31C7FD94" w14:textId="77777777" w:rsidR="001E5D24" w:rsidRDefault="001E5D24" w:rsidP="00E4375B">
            <w:pPr>
              <w:widowControl/>
              <w:rPr>
                <w:rFonts w:ascii="ＭＳ 明朝" w:eastAsia="ＭＳ 明朝" w:hAnsi="ＭＳ 明朝"/>
                <w:color w:val="000000" w:themeColor="text1"/>
                <w:szCs w:val="21"/>
              </w:rPr>
            </w:pPr>
          </w:p>
        </w:tc>
      </w:tr>
    </w:tbl>
    <w:p w14:paraId="46D9580D" w14:textId="77777777" w:rsidR="001E5D24" w:rsidRDefault="001E5D24" w:rsidP="00510AAD">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1E5D24" w14:paraId="348569A3" w14:textId="77777777" w:rsidTr="00AF4E3A">
        <w:tc>
          <w:tcPr>
            <w:tcW w:w="9628" w:type="dxa"/>
            <w:tcBorders>
              <w:bottom w:val="single" w:sz="4" w:space="0" w:color="auto"/>
            </w:tcBorders>
            <w:shd w:val="clear" w:color="auto" w:fill="E2EFD9" w:themeFill="accent6" w:themeFillTint="33"/>
          </w:tcPr>
          <w:p w14:paraId="41249C1A" w14:textId="68226252" w:rsidR="001E5D24" w:rsidRPr="001E5D24" w:rsidRDefault="001E5D24"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３</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事業スキームについて</w:t>
            </w:r>
          </w:p>
        </w:tc>
      </w:tr>
      <w:tr w:rsidR="001E5D24" w14:paraId="11349499" w14:textId="77777777" w:rsidTr="00AF4E3A">
        <w:tc>
          <w:tcPr>
            <w:tcW w:w="9628" w:type="dxa"/>
            <w:tcBorders>
              <w:left w:val="nil"/>
              <w:right w:val="nil"/>
            </w:tcBorders>
            <w:shd w:val="clear" w:color="auto" w:fill="auto"/>
          </w:tcPr>
          <w:p w14:paraId="5346FF20" w14:textId="7F723925" w:rsidR="00AF4E3A" w:rsidRDefault="00AF4E3A" w:rsidP="00AF4E3A">
            <w:pPr>
              <w:rPr>
                <w:rFonts w:ascii="ＭＳ 明朝" w:eastAsia="ＭＳ 明朝" w:hAnsi="ＭＳ 明朝"/>
                <w:szCs w:val="21"/>
              </w:rPr>
            </w:pPr>
            <w:r>
              <w:rPr>
                <w:rFonts w:ascii="ＭＳ 明朝" w:eastAsia="ＭＳ 明朝" w:hAnsi="ＭＳ 明朝" w:hint="eastAsia"/>
                <w:szCs w:val="21"/>
              </w:rPr>
              <w:t>・維持管理・運営</w:t>
            </w:r>
          </w:p>
          <w:p w14:paraId="65B64CBC"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・想定されるリスクと内容等</w:t>
            </w:r>
          </w:p>
          <w:p w14:paraId="1DAAA788"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・参入しやすいスキーム</w:t>
            </w:r>
          </w:p>
          <w:p w14:paraId="1D4AAB7D" w14:textId="77777777" w:rsidR="001E5D24" w:rsidRDefault="00AF4E3A" w:rsidP="00AF4E3A">
            <w:pPr>
              <w:widowControl/>
              <w:rPr>
                <w:rFonts w:ascii="ＭＳ 明朝" w:eastAsia="ＭＳ 明朝" w:hAnsi="ＭＳ 明朝"/>
                <w:szCs w:val="21"/>
              </w:rPr>
            </w:pPr>
            <w:r>
              <w:rPr>
                <w:rFonts w:ascii="ＭＳ 明朝" w:eastAsia="ＭＳ 明朝" w:hAnsi="ＭＳ 明朝" w:hint="eastAsia"/>
                <w:szCs w:val="21"/>
              </w:rPr>
              <w:lastRenderedPageBreak/>
              <w:t>・参入にあたっての課題</w:t>
            </w:r>
          </w:p>
          <w:p w14:paraId="7D326408" w14:textId="34654EA6" w:rsidR="00AF4E3A" w:rsidRDefault="00AF4E3A" w:rsidP="00AF4E3A">
            <w:pPr>
              <w:widowControl/>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1E5D24" w14:paraId="033BA20D" w14:textId="77777777" w:rsidTr="00BA74B3">
        <w:trPr>
          <w:trHeight w:val="1417"/>
        </w:trPr>
        <w:tc>
          <w:tcPr>
            <w:tcW w:w="9628" w:type="dxa"/>
          </w:tcPr>
          <w:p w14:paraId="293577A4" w14:textId="77777777" w:rsidR="001E5D24" w:rsidRPr="005B1C98" w:rsidRDefault="001E5D24" w:rsidP="00E4375B">
            <w:pPr>
              <w:widowControl/>
              <w:rPr>
                <w:rFonts w:ascii="ＭＳ 明朝" w:eastAsia="ＭＳ 明朝" w:hAnsi="ＭＳ 明朝"/>
                <w:color w:val="000000" w:themeColor="text1"/>
                <w:szCs w:val="21"/>
              </w:rPr>
            </w:pPr>
          </w:p>
        </w:tc>
      </w:tr>
    </w:tbl>
    <w:p w14:paraId="285A5AB1"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56230D5E" w14:textId="77777777" w:rsidTr="00E4375B">
        <w:tc>
          <w:tcPr>
            <w:tcW w:w="9628" w:type="dxa"/>
            <w:tcBorders>
              <w:bottom w:val="single" w:sz="4" w:space="0" w:color="auto"/>
            </w:tcBorders>
            <w:shd w:val="clear" w:color="auto" w:fill="E2EFD9" w:themeFill="accent6" w:themeFillTint="33"/>
          </w:tcPr>
          <w:p w14:paraId="2D55F84A" w14:textId="59712DA3"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４</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実績について</w:t>
            </w:r>
          </w:p>
        </w:tc>
      </w:tr>
      <w:tr w:rsidR="00AF4E3A" w14:paraId="4F78BBE3" w14:textId="77777777" w:rsidTr="00E4375B">
        <w:tc>
          <w:tcPr>
            <w:tcW w:w="9628" w:type="dxa"/>
            <w:tcBorders>
              <w:left w:val="nil"/>
              <w:right w:val="nil"/>
            </w:tcBorders>
            <w:shd w:val="clear" w:color="auto" w:fill="auto"/>
          </w:tcPr>
          <w:p w14:paraId="45B51879" w14:textId="2C588B0D" w:rsidR="00AF4E3A" w:rsidRDefault="00AF4E3A" w:rsidP="00AF4E3A">
            <w:pPr>
              <w:ind w:left="210" w:hanging="210"/>
              <w:rPr>
                <w:rFonts w:ascii="ＭＳ 明朝" w:eastAsia="ＭＳ 明朝" w:hAnsi="ＭＳ 明朝"/>
                <w:color w:val="000000" w:themeColor="text1"/>
                <w:szCs w:val="21"/>
              </w:rPr>
            </w:pPr>
            <w:r>
              <w:rPr>
                <w:rFonts w:ascii="ＭＳ 明朝" w:eastAsia="ＭＳ 明朝" w:hAnsi="ＭＳ 明朝" w:hint="eastAsia"/>
                <w:szCs w:val="21"/>
              </w:rPr>
              <w:t>・他市町でのデリバリー方式またはセンター方式による学校給食提供の実績（製造から喫食までの時間、温度管理、アレルギー除去の対応等）について、お聞かせください。</w:t>
            </w:r>
          </w:p>
        </w:tc>
      </w:tr>
      <w:tr w:rsidR="00AF4E3A" w14:paraId="7F40003C" w14:textId="77777777" w:rsidTr="00BA74B3">
        <w:trPr>
          <w:trHeight w:val="1417"/>
        </w:trPr>
        <w:tc>
          <w:tcPr>
            <w:tcW w:w="9628" w:type="dxa"/>
          </w:tcPr>
          <w:p w14:paraId="65CCDCD0" w14:textId="77777777" w:rsidR="00AF4E3A" w:rsidRDefault="00AF4E3A" w:rsidP="00E4375B">
            <w:pPr>
              <w:widowControl/>
              <w:rPr>
                <w:rFonts w:ascii="ＭＳ 明朝" w:eastAsia="ＭＳ 明朝" w:hAnsi="ＭＳ 明朝"/>
                <w:color w:val="000000" w:themeColor="text1"/>
                <w:szCs w:val="21"/>
              </w:rPr>
            </w:pPr>
          </w:p>
        </w:tc>
      </w:tr>
    </w:tbl>
    <w:p w14:paraId="3DEA4BBB"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15772359" w14:textId="77777777" w:rsidTr="00E4375B">
        <w:tc>
          <w:tcPr>
            <w:tcW w:w="9628" w:type="dxa"/>
            <w:tcBorders>
              <w:bottom w:val="single" w:sz="4" w:space="0" w:color="auto"/>
            </w:tcBorders>
            <w:shd w:val="clear" w:color="auto" w:fill="E2EFD9" w:themeFill="accent6" w:themeFillTint="33"/>
          </w:tcPr>
          <w:p w14:paraId="60681EEC" w14:textId="25C9F041"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５</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提供食数について</w:t>
            </w:r>
          </w:p>
        </w:tc>
      </w:tr>
      <w:tr w:rsidR="00AF4E3A" w14:paraId="3C0B25E0" w14:textId="77777777" w:rsidTr="00E4375B">
        <w:tc>
          <w:tcPr>
            <w:tcW w:w="9628" w:type="dxa"/>
            <w:tcBorders>
              <w:left w:val="nil"/>
              <w:right w:val="nil"/>
            </w:tcBorders>
            <w:shd w:val="clear" w:color="auto" w:fill="auto"/>
          </w:tcPr>
          <w:p w14:paraId="5BF98E7E" w14:textId="560A9BB2" w:rsidR="00AF4E3A" w:rsidRDefault="00AF4E3A" w:rsidP="00AF4E3A">
            <w:pPr>
              <w:rPr>
                <w:rFonts w:ascii="ＭＳ 明朝" w:eastAsia="ＭＳ 明朝" w:hAnsi="ＭＳ 明朝"/>
                <w:szCs w:val="21"/>
              </w:rPr>
            </w:pPr>
            <w:r>
              <w:rPr>
                <w:rFonts w:ascii="ＭＳ 明朝" w:eastAsia="ＭＳ 明朝" w:hAnsi="ＭＳ 明朝" w:hint="eastAsia"/>
                <w:szCs w:val="21"/>
              </w:rPr>
              <w:t>・既存工場での提供可能数</w:t>
            </w:r>
          </w:p>
          <w:p w14:paraId="5E5C04F2"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・提供可能数を増やす方法・見込（工場の改修、増築、新設等）</w:t>
            </w:r>
          </w:p>
          <w:p w14:paraId="1693B81E" w14:textId="629ED17E" w:rsidR="00AF4E3A" w:rsidRDefault="00AF4E3A" w:rsidP="00AF4E3A">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AF4E3A" w14:paraId="55BA601F" w14:textId="77777777" w:rsidTr="00BA74B3">
        <w:trPr>
          <w:trHeight w:val="1417"/>
        </w:trPr>
        <w:tc>
          <w:tcPr>
            <w:tcW w:w="9628" w:type="dxa"/>
          </w:tcPr>
          <w:p w14:paraId="12B8C716" w14:textId="77777777" w:rsidR="00AF4E3A" w:rsidRDefault="00AF4E3A" w:rsidP="00E4375B">
            <w:pPr>
              <w:widowControl/>
              <w:rPr>
                <w:rFonts w:ascii="ＭＳ 明朝" w:eastAsia="ＭＳ 明朝" w:hAnsi="ＭＳ 明朝"/>
                <w:color w:val="000000" w:themeColor="text1"/>
                <w:szCs w:val="21"/>
              </w:rPr>
            </w:pPr>
          </w:p>
        </w:tc>
      </w:tr>
    </w:tbl>
    <w:p w14:paraId="1F766CDA"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6D0761BF" w14:textId="77777777" w:rsidTr="00E4375B">
        <w:tc>
          <w:tcPr>
            <w:tcW w:w="9628" w:type="dxa"/>
            <w:tcBorders>
              <w:bottom w:val="single" w:sz="4" w:space="0" w:color="auto"/>
            </w:tcBorders>
            <w:shd w:val="clear" w:color="auto" w:fill="E2EFD9" w:themeFill="accent6" w:themeFillTint="33"/>
          </w:tcPr>
          <w:p w14:paraId="1D3A9F8B" w14:textId="06764331"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６</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人員確保策について</w:t>
            </w:r>
          </w:p>
        </w:tc>
      </w:tr>
      <w:tr w:rsidR="00AF4E3A" w14:paraId="019F46F1" w14:textId="77777777" w:rsidTr="00E4375B">
        <w:tc>
          <w:tcPr>
            <w:tcW w:w="9628" w:type="dxa"/>
            <w:tcBorders>
              <w:left w:val="nil"/>
              <w:right w:val="nil"/>
            </w:tcBorders>
            <w:shd w:val="clear" w:color="auto" w:fill="auto"/>
          </w:tcPr>
          <w:p w14:paraId="639FDD8B"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・人員の確保策、雇用形態、配置計画等</w:t>
            </w:r>
          </w:p>
          <w:p w14:paraId="134CFE4B" w14:textId="07031A2E" w:rsidR="00AF4E3A" w:rsidRDefault="00AF4E3A" w:rsidP="00AF4E3A">
            <w:pPr>
              <w:rPr>
                <w:rFonts w:ascii="ＭＳ 明朝" w:eastAsia="ＭＳ 明朝" w:hAnsi="ＭＳ 明朝"/>
                <w:szCs w:val="21"/>
              </w:rPr>
            </w:pPr>
            <w:r>
              <w:rPr>
                <w:rFonts w:ascii="ＭＳ 明朝" w:eastAsia="ＭＳ 明朝" w:hAnsi="ＭＳ 明朝" w:hint="eastAsia"/>
                <w:szCs w:val="21"/>
              </w:rPr>
              <w:t>・地域雇用に関する提案</w:t>
            </w:r>
          </w:p>
          <w:p w14:paraId="0BC437D9" w14:textId="77777777" w:rsidR="00AF4E3A" w:rsidRDefault="00AF4E3A" w:rsidP="00E4375B">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AF4E3A" w14:paraId="53B68841" w14:textId="77777777" w:rsidTr="00BA74B3">
        <w:trPr>
          <w:trHeight w:val="1417"/>
        </w:trPr>
        <w:tc>
          <w:tcPr>
            <w:tcW w:w="9628" w:type="dxa"/>
          </w:tcPr>
          <w:p w14:paraId="56714D7D" w14:textId="77777777" w:rsidR="00AF4E3A" w:rsidRDefault="00AF4E3A" w:rsidP="00E4375B">
            <w:pPr>
              <w:widowControl/>
              <w:rPr>
                <w:rFonts w:ascii="ＭＳ 明朝" w:eastAsia="ＭＳ 明朝" w:hAnsi="ＭＳ 明朝"/>
                <w:color w:val="000000" w:themeColor="text1"/>
                <w:szCs w:val="21"/>
              </w:rPr>
            </w:pPr>
          </w:p>
        </w:tc>
      </w:tr>
    </w:tbl>
    <w:p w14:paraId="283EB85B"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0C5086A7" w14:textId="77777777" w:rsidTr="00E4375B">
        <w:tc>
          <w:tcPr>
            <w:tcW w:w="9628" w:type="dxa"/>
            <w:tcBorders>
              <w:bottom w:val="single" w:sz="4" w:space="0" w:color="auto"/>
            </w:tcBorders>
            <w:shd w:val="clear" w:color="auto" w:fill="E2EFD9" w:themeFill="accent6" w:themeFillTint="33"/>
          </w:tcPr>
          <w:p w14:paraId="093333A2" w14:textId="02208CBF"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７</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食缶・食器等について</w:t>
            </w:r>
          </w:p>
        </w:tc>
      </w:tr>
      <w:tr w:rsidR="00AF4E3A" w14:paraId="1D326B7A" w14:textId="77777777" w:rsidTr="00E4375B">
        <w:tc>
          <w:tcPr>
            <w:tcW w:w="9628" w:type="dxa"/>
            <w:tcBorders>
              <w:left w:val="nil"/>
              <w:right w:val="nil"/>
            </w:tcBorders>
            <w:shd w:val="clear" w:color="auto" w:fill="auto"/>
          </w:tcPr>
          <w:p w14:paraId="6B2FA0A3" w14:textId="0AAAFA0B" w:rsidR="00AF4E3A" w:rsidRDefault="00AF4E3A" w:rsidP="00AF4E3A">
            <w:pPr>
              <w:rPr>
                <w:rFonts w:ascii="ＭＳ 明朝" w:eastAsia="ＭＳ 明朝" w:hAnsi="ＭＳ 明朝"/>
                <w:color w:val="000000" w:themeColor="text1"/>
                <w:szCs w:val="21"/>
              </w:rPr>
            </w:pPr>
            <w:r>
              <w:rPr>
                <w:rFonts w:ascii="ＭＳ 明朝" w:eastAsia="ＭＳ 明朝" w:hAnsi="ＭＳ 明朝" w:hint="eastAsia"/>
                <w:szCs w:val="21"/>
              </w:rPr>
              <w:t>・使用を想定する食缶・食器等について、ご意見等をお聞かせください。</w:t>
            </w:r>
          </w:p>
        </w:tc>
      </w:tr>
      <w:tr w:rsidR="00AF4E3A" w14:paraId="0C2EF429" w14:textId="77777777" w:rsidTr="00BA74B3">
        <w:trPr>
          <w:trHeight w:val="1417"/>
        </w:trPr>
        <w:tc>
          <w:tcPr>
            <w:tcW w:w="9628" w:type="dxa"/>
          </w:tcPr>
          <w:p w14:paraId="3251EE47" w14:textId="77777777" w:rsidR="00AF4E3A" w:rsidRDefault="00AF4E3A" w:rsidP="00E4375B">
            <w:pPr>
              <w:widowControl/>
              <w:rPr>
                <w:rFonts w:ascii="ＭＳ 明朝" w:eastAsia="ＭＳ 明朝" w:hAnsi="ＭＳ 明朝"/>
                <w:color w:val="000000" w:themeColor="text1"/>
                <w:szCs w:val="21"/>
              </w:rPr>
            </w:pPr>
          </w:p>
        </w:tc>
      </w:tr>
    </w:tbl>
    <w:p w14:paraId="35759216"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0654B614" w14:textId="77777777" w:rsidTr="00E4375B">
        <w:tc>
          <w:tcPr>
            <w:tcW w:w="9628" w:type="dxa"/>
            <w:tcBorders>
              <w:bottom w:val="single" w:sz="4" w:space="0" w:color="auto"/>
            </w:tcBorders>
            <w:shd w:val="clear" w:color="auto" w:fill="E2EFD9" w:themeFill="accent6" w:themeFillTint="33"/>
          </w:tcPr>
          <w:p w14:paraId="7A7219CD" w14:textId="3C19D1B4"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８</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配送車両確保策について</w:t>
            </w:r>
          </w:p>
        </w:tc>
      </w:tr>
      <w:tr w:rsidR="00AF4E3A" w14:paraId="0EB17726" w14:textId="77777777" w:rsidTr="00E4375B">
        <w:tc>
          <w:tcPr>
            <w:tcW w:w="9628" w:type="dxa"/>
            <w:tcBorders>
              <w:left w:val="nil"/>
              <w:right w:val="nil"/>
            </w:tcBorders>
            <w:shd w:val="clear" w:color="auto" w:fill="auto"/>
          </w:tcPr>
          <w:p w14:paraId="002AEC88"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・配送する車両の確保策、配置計画等</w:t>
            </w:r>
          </w:p>
          <w:p w14:paraId="675AEE23" w14:textId="09C0BFF4" w:rsidR="00AF4E3A" w:rsidRDefault="00AF4E3A" w:rsidP="00AF4E3A">
            <w:pPr>
              <w:rPr>
                <w:rFonts w:ascii="ＭＳ 明朝" w:eastAsia="ＭＳ 明朝" w:hAnsi="ＭＳ 明朝"/>
                <w:szCs w:val="21"/>
              </w:rPr>
            </w:pPr>
            <w:r>
              <w:rPr>
                <w:rFonts w:ascii="ＭＳ 明朝" w:eastAsia="ＭＳ 明朝" w:hAnsi="ＭＳ 明朝" w:hint="eastAsia"/>
                <w:szCs w:val="21"/>
              </w:rPr>
              <w:t>・脱炭素への取組等</w:t>
            </w:r>
          </w:p>
          <w:p w14:paraId="7AD9C041" w14:textId="0284725A" w:rsidR="00AF4E3A" w:rsidRDefault="00AF4E3A" w:rsidP="00E4375B">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AF4E3A" w14:paraId="068D9273" w14:textId="77777777" w:rsidTr="00BA74B3">
        <w:trPr>
          <w:trHeight w:val="1417"/>
        </w:trPr>
        <w:tc>
          <w:tcPr>
            <w:tcW w:w="9628" w:type="dxa"/>
          </w:tcPr>
          <w:p w14:paraId="4934B842" w14:textId="77777777" w:rsidR="00AF4E3A" w:rsidRDefault="00AF4E3A" w:rsidP="00E4375B">
            <w:pPr>
              <w:widowControl/>
              <w:rPr>
                <w:rFonts w:ascii="ＭＳ 明朝" w:eastAsia="ＭＳ 明朝" w:hAnsi="ＭＳ 明朝"/>
                <w:color w:val="000000" w:themeColor="text1"/>
                <w:szCs w:val="21"/>
              </w:rPr>
            </w:pPr>
          </w:p>
        </w:tc>
      </w:tr>
    </w:tbl>
    <w:p w14:paraId="02D1392F"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1366DF34" w14:textId="77777777" w:rsidTr="00E4375B">
        <w:tc>
          <w:tcPr>
            <w:tcW w:w="9628" w:type="dxa"/>
            <w:tcBorders>
              <w:bottom w:val="single" w:sz="4" w:space="0" w:color="auto"/>
            </w:tcBorders>
            <w:shd w:val="clear" w:color="auto" w:fill="E2EFD9" w:themeFill="accent6" w:themeFillTint="33"/>
          </w:tcPr>
          <w:p w14:paraId="2F8B707B" w14:textId="39DB358C"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９</w:t>
            </w:r>
            <w:r w:rsidRPr="001E5D24">
              <w:rPr>
                <w:rFonts w:ascii="ＭＳ ゴシック" w:eastAsia="ＭＳ ゴシック" w:hAnsi="ＭＳ ゴシック" w:hint="eastAsia"/>
                <w:color w:val="000000" w:themeColor="text1"/>
                <w:sz w:val="24"/>
                <w:szCs w:val="24"/>
              </w:rPr>
              <w:t>）</w:t>
            </w:r>
            <w:r w:rsidRPr="00AF4E3A">
              <w:rPr>
                <w:rFonts w:ascii="ＭＳ ゴシック" w:eastAsia="ＭＳ ゴシック" w:hAnsi="ＭＳ ゴシック" w:hint="eastAsia"/>
                <w:color w:val="000000" w:themeColor="text1"/>
                <w:sz w:val="24"/>
                <w:szCs w:val="24"/>
              </w:rPr>
              <w:t>工場の改修・整備等</w:t>
            </w:r>
            <w:r>
              <w:rPr>
                <w:rFonts w:ascii="ＭＳ ゴシック" w:eastAsia="ＭＳ ゴシック" w:hAnsi="ＭＳ ゴシック" w:hint="eastAsia"/>
                <w:color w:val="000000" w:themeColor="text1"/>
                <w:sz w:val="24"/>
                <w:szCs w:val="24"/>
              </w:rPr>
              <w:t>について</w:t>
            </w:r>
          </w:p>
        </w:tc>
      </w:tr>
      <w:tr w:rsidR="00AF4E3A" w14:paraId="7D50B15D" w14:textId="77777777" w:rsidTr="00E4375B">
        <w:tc>
          <w:tcPr>
            <w:tcW w:w="9628" w:type="dxa"/>
            <w:tcBorders>
              <w:left w:val="nil"/>
              <w:right w:val="nil"/>
            </w:tcBorders>
            <w:shd w:val="clear" w:color="auto" w:fill="auto"/>
          </w:tcPr>
          <w:p w14:paraId="03DFE036"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・工場の改修、増築、新設等の意向</w:t>
            </w:r>
          </w:p>
          <w:p w14:paraId="3EA936EF"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・工場の改修、増築、新設等の期間</w:t>
            </w:r>
          </w:p>
          <w:p w14:paraId="7CAD34F4" w14:textId="77777777" w:rsidR="00AF4E3A" w:rsidRDefault="00AF4E3A" w:rsidP="00AF4E3A">
            <w:pPr>
              <w:rPr>
                <w:rFonts w:ascii="ＭＳ 明朝" w:eastAsia="ＭＳ 明朝" w:hAnsi="ＭＳ 明朝"/>
                <w:szCs w:val="21"/>
              </w:rPr>
            </w:pPr>
            <w:r>
              <w:rPr>
                <w:rFonts w:ascii="ＭＳ 明朝" w:eastAsia="ＭＳ 明朝" w:hAnsi="ＭＳ 明朝" w:hint="eastAsia"/>
                <w:szCs w:val="21"/>
              </w:rPr>
              <w:t>・工場の増築、新設に必要な敷地面積</w:t>
            </w:r>
          </w:p>
          <w:p w14:paraId="0B9D4557" w14:textId="1BD57572" w:rsidR="00AF4E3A" w:rsidRDefault="00AF4E3A" w:rsidP="00AF4E3A">
            <w:pPr>
              <w:rPr>
                <w:rFonts w:ascii="ＭＳ 明朝" w:eastAsia="ＭＳ 明朝" w:hAnsi="ＭＳ 明朝"/>
                <w:szCs w:val="21"/>
              </w:rPr>
            </w:pPr>
            <w:r>
              <w:rPr>
                <w:rFonts w:ascii="ＭＳ 明朝" w:eastAsia="ＭＳ 明朝" w:hAnsi="ＭＳ 明朝" w:hint="eastAsia"/>
                <w:szCs w:val="21"/>
              </w:rPr>
              <w:t>・脱炭素への取組等</w:t>
            </w:r>
          </w:p>
          <w:p w14:paraId="2B79DE44" w14:textId="77777777" w:rsidR="00AF4E3A" w:rsidRDefault="00AF4E3A" w:rsidP="00E4375B">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AF4E3A" w14:paraId="784155E1" w14:textId="77777777" w:rsidTr="00BA74B3">
        <w:trPr>
          <w:trHeight w:val="1417"/>
        </w:trPr>
        <w:tc>
          <w:tcPr>
            <w:tcW w:w="9628" w:type="dxa"/>
          </w:tcPr>
          <w:p w14:paraId="1BB134BF" w14:textId="77777777" w:rsidR="00AF4E3A" w:rsidRDefault="00AF4E3A" w:rsidP="00E4375B">
            <w:pPr>
              <w:widowControl/>
              <w:rPr>
                <w:rFonts w:ascii="ＭＳ 明朝" w:eastAsia="ＭＳ 明朝" w:hAnsi="ＭＳ 明朝"/>
                <w:color w:val="000000" w:themeColor="text1"/>
                <w:szCs w:val="21"/>
              </w:rPr>
            </w:pPr>
          </w:p>
        </w:tc>
      </w:tr>
    </w:tbl>
    <w:p w14:paraId="4CE263C6" w14:textId="77777777" w:rsidR="00AF4E3A" w:rsidRDefault="00AF4E3A" w:rsidP="00AF4E3A">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AF4E3A" w14:paraId="273FC298" w14:textId="77777777" w:rsidTr="00E4375B">
        <w:tc>
          <w:tcPr>
            <w:tcW w:w="9628" w:type="dxa"/>
            <w:tcBorders>
              <w:bottom w:val="single" w:sz="4" w:space="0" w:color="auto"/>
            </w:tcBorders>
            <w:shd w:val="clear" w:color="auto" w:fill="E2EFD9" w:themeFill="accent6" w:themeFillTint="33"/>
          </w:tcPr>
          <w:p w14:paraId="241A7D25" w14:textId="46988774" w:rsidR="00AF4E3A" w:rsidRPr="001E5D24" w:rsidRDefault="00AF4E3A"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w:t>
            </w:r>
            <w:r>
              <w:rPr>
                <w:rFonts w:ascii="ＭＳ ゴシック" w:eastAsia="ＭＳ ゴシック" w:hAnsi="ＭＳ ゴシック"/>
                <w:color w:val="000000" w:themeColor="text1"/>
                <w:sz w:val="24"/>
                <w:szCs w:val="24"/>
              </w:rPr>
              <w:t>0</w:t>
            </w:r>
            <w:r w:rsidR="0079590C">
              <w:rPr>
                <w:rFonts w:ascii="ＭＳ ゴシック" w:eastAsia="ＭＳ ゴシック" w:hAnsi="ＭＳ ゴシック" w:hint="eastAsia"/>
                <w:color w:val="000000" w:themeColor="text1"/>
                <w:sz w:val="24"/>
                <w:szCs w:val="24"/>
              </w:rPr>
              <w:t>）契約</w:t>
            </w:r>
            <w:r>
              <w:rPr>
                <w:rFonts w:ascii="ＭＳ ゴシック" w:eastAsia="ＭＳ ゴシック" w:hAnsi="ＭＳ ゴシック" w:hint="eastAsia"/>
                <w:color w:val="000000" w:themeColor="text1"/>
                <w:sz w:val="24"/>
                <w:szCs w:val="24"/>
              </w:rPr>
              <w:t>について</w:t>
            </w:r>
          </w:p>
        </w:tc>
      </w:tr>
      <w:tr w:rsidR="00AF4E3A" w14:paraId="7A6771EA" w14:textId="77777777" w:rsidTr="00E4375B">
        <w:tc>
          <w:tcPr>
            <w:tcW w:w="9628" w:type="dxa"/>
            <w:tcBorders>
              <w:left w:val="nil"/>
              <w:right w:val="nil"/>
            </w:tcBorders>
            <w:shd w:val="clear" w:color="auto" w:fill="auto"/>
          </w:tcPr>
          <w:p w14:paraId="4365F39D" w14:textId="47A82483" w:rsidR="0079590C" w:rsidRDefault="0079590C" w:rsidP="0079590C">
            <w:pPr>
              <w:rPr>
                <w:rFonts w:ascii="ＭＳ 明朝" w:eastAsia="ＭＳ 明朝" w:hAnsi="ＭＳ 明朝"/>
                <w:szCs w:val="21"/>
              </w:rPr>
            </w:pPr>
            <w:r>
              <w:rPr>
                <w:rFonts w:ascii="ＭＳ 明朝" w:eastAsia="ＭＳ 明朝" w:hAnsi="ＭＳ 明朝" w:hint="eastAsia"/>
                <w:szCs w:val="21"/>
              </w:rPr>
              <w:t>・</w:t>
            </w:r>
            <w:r w:rsidR="00BA74B3">
              <w:rPr>
                <w:rFonts w:ascii="ＭＳ 明朝" w:eastAsia="ＭＳ 明朝" w:hAnsi="ＭＳ 明朝" w:hint="eastAsia"/>
                <w:szCs w:val="21"/>
              </w:rPr>
              <w:t>想定</w:t>
            </w:r>
            <w:r>
              <w:rPr>
                <w:rFonts w:ascii="ＭＳ 明朝" w:eastAsia="ＭＳ 明朝" w:hAnsi="ＭＳ 明朝" w:hint="eastAsia"/>
                <w:szCs w:val="21"/>
              </w:rPr>
              <w:t>する契約期間</w:t>
            </w:r>
          </w:p>
          <w:p w14:paraId="5F082476" w14:textId="393FA2DB" w:rsidR="00AF4E3A" w:rsidRDefault="0079590C" w:rsidP="0079590C">
            <w:pPr>
              <w:rPr>
                <w:rFonts w:ascii="ＭＳ 明朝" w:eastAsia="ＭＳ 明朝" w:hAnsi="ＭＳ 明朝"/>
                <w:szCs w:val="21"/>
              </w:rPr>
            </w:pPr>
            <w:r>
              <w:rPr>
                <w:rFonts w:ascii="ＭＳ 明朝" w:eastAsia="ＭＳ 明朝" w:hAnsi="ＭＳ 明朝" w:hint="eastAsia"/>
                <w:szCs w:val="21"/>
              </w:rPr>
              <w:t>・その他契約に係る条件等</w:t>
            </w:r>
          </w:p>
          <w:p w14:paraId="566BA360" w14:textId="77777777" w:rsidR="00AF4E3A" w:rsidRDefault="00AF4E3A" w:rsidP="00E4375B">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AF4E3A" w14:paraId="636B9554" w14:textId="77777777" w:rsidTr="00BA74B3">
        <w:trPr>
          <w:trHeight w:val="1417"/>
        </w:trPr>
        <w:tc>
          <w:tcPr>
            <w:tcW w:w="9628" w:type="dxa"/>
          </w:tcPr>
          <w:p w14:paraId="6D8A0841" w14:textId="77777777" w:rsidR="00AF4E3A" w:rsidRDefault="00AF4E3A" w:rsidP="00E4375B">
            <w:pPr>
              <w:widowControl/>
              <w:rPr>
                <w:rFonts w:ascii="ＭＳ 明朝" w:eastAsia="ＭＳ 明朝" w:hAnsi="ＭＳ 明朝"/>
                <w:color w:val="000000" w:themeColor="text1"/>
                <w:szCs w:val="21"/>
              </w:rPr>
            </w:pPr>
          </w:p>
        </w:tc>
      </w:tr>
    </w:tbl>
    <w:p w14:paraId="081BB6E2"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14:paraId="00AB1E57" w14:textId="77777777" w:rsidTr="00E4375B">
        <w:tc>
          <w:tcPr>
            <w:tcW w:w="9628" w:type="dxa"/>
            <w:tcBorders>
              <w:bottom w:val="single" w:sz="4" w:space="0" w:color="auto"/>
            </w:tcBorders>
            <w:shd w:val="clear" w:color="auto" w:fill="E2EFD9" w:themeFill="accent6" w:themeFillTint="33"/>
          </w:tcPr>
          <w:p w14:paraId="2A43A8B0" w14:textId="07E8502C"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11）食材調達</w:t>
            </w:r>
            <w:r w:rsidR="00BA74B3">
              <w:rPr>
                <w:rFonts w:ascii="ＭＳ ゴシック" w:eastAsia="ＭＳ ゴシック" w:hAnsi="ＭＳ ゴシック" w:hint="eastAsia"/>
                <w:color w:val="000000" w:themeColor="text1"/>
                <w:sz w:val="24"/>
                <w:szCs w:val="24"/>
              </w:rPr>
              <w:t>等</w:t>
            </w:r>
            <w:r>
              <w:rPr>
                <w:rFonts w:ascii="ＭＳ ゴシック" w:eastAsia="ＭＳ ゴシック" w:hAnsi="ＭＳ ゴシック" w:hint="eastAsia"/>
                <w:color w:val="000000" w:themeColor="text1"/>
                <w:sz w:val="24"/>
                <w:szCs w:val="24"/>
              </w:rPr>
              <w:t>について</w:t>
            </w:r>
          </w:p>
        </w:tc>
      </w:tr>
      <w:tr w:rsidR="0079590C" w14:paraId="1A85F1D9" w14:textId="77777777" w:rsidTr="00E4375B">
        <w:tc>
          <w:tcPr>
            <w:tcW w:w="9628" w:type="dxa"/>
            <w:tcBorders>
              <w:left w:val="nil"/>
              <w:right w:val="nil"/>
            </w:tcBorders>
            <w:shd w:val="clear" w:color="auto" w:fill="auto"/>
          </w:tcPr>
          <w:p w14:paraId="17EDD80C" w14:textId="426E09FB" w:rsidR="0079590C" w:rsidRDefault="0079590C" w:rsidP="0079590C">
            <w:pPr>
              <w:rPr>
                <w:rFonts w:ascii="ＭＳ 明朝" w:eastAsia="ＭＳ 明朝" w:hAnsi="ＭＳ 明朝"/>
                <w:color w:val="000000" w:themeColor="text1"/>
                <w:szCs w:val="21"/>
              </w:rPr>
            </w:pPr>
            <w:r>
              <w:rPr>
                <w:rFonts w:ascii="ＭＳ 明朝" w:eastAsia="ＭＳ 明朝" w:hAnsi="ＭＳ 明朝" w:hint="eastAsia"/>
                <w:szCs w:val="21"/>
              </w:rPr>
              <w:t>・事業者において食材を調達する場合の対応可否・課題等について、ご意見等をお聞かせください。</w:t>
            </w:r>
          </w:p>
        </w:tc>
      </w:tr>
      <w:tr w:rsidR="0079590C" w14:paraId="351882F1" w14:textId="77777777" w:rsidTr="00BA74B3">
        <w:trPr>
          <w:trHeight w:val="1417"/>
        </w:trPr>
        <w:tc>
          <w:tcPr>
            <w:tcW w:w="9628" w:type="dxa"/>
          </w:tcPr>
          <w:p w14:paraId="1F9BBFC4" w14:textId="77777777" w:rsidR="0079590C" w:rsidRDefault="0079590C" w:rsidP="00E4375B">
            <w:pPr>
              <w:widowControl/>
              <w:rPr>
                <w:rFonts w:ascii="ＭＳ 明朝" w:eastAsia="ＭＳ 明朝" w:hAnsi="ＭＳ 明朝"/>
                <w:color w:val="000000" w:themeColor="text1"/>
                <w:szCs w:val="21"/>
              </w:rPr>
            </w:pPr>
          </w:p>
        </w:tc>
      </w:tr>
    </w:tbl>
    <w:p w14:paraId="4CD155FA"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14:paraId="3E2FF220" w14:textId="77777777" w:rsidTr="00E4375B">
        <w:tc>
          <w:tcPr>
            <w:tcW w:w="9628" w:type="dxa"/>
            <w:tcBorders>
              <w:bottom w:val="single" w:sz="4" w:space="0" w:color="auto"/>
            </w:tcBorders>
            <w:shd w:val="clear" w:color="auto" w:fill="E2EFD9" w:themeFill="accent6" w:themeFillTint="33"/>
          </w:tcPr>
          <w:p w14:paraId="15DC442B" w14:textId="2D0A5A17"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w:t>
            </w:r>
            <w:r>
              <w:rPr>
                <w:rFonts w:ascii="ＭＳ ゴシック" w:eastAsia="ＭＳ ゴシック" w:hAnsi="ＭＳ ゴシック"/>
                <w:color w:val="000000" w:themeColor="text1"/>
                <w:sz w:val="24"/>
                <w:szCs w:val="24"/>
              </w:rPr>
              <w:t>2</w:t>
            </w:r>
            <w:r>
              <w:rPr>
                <w:rFonts w:ascii="ＭＳ ゴシック" w:eastAsia="ＭＳ ゴシック" w:hAnsi="ＭＳ ゴシック" w:hint="eastAsia"/>
                <w:color w:val="000000" w:themeColor="text1"/>
                <w:sz w:val="24"/>
                <w:szCs w:val="24"/>
              </w:rPr>
              <w:t>）アレルギー対応について</w:t>
            </w:r>
          </w:p>
        </w:tc>
      </w:tr>
      <w:tr w:rsidR="0079590C" w14:paraId="53329DFC" w14:textId="77777777" w:rsidTr="00E4375B">
        <w:tc>
          <w:tcPr>
            <w:tcW w:w="9628" w:type="dxa"/>
            <w:tcBorders>
              <w:left w:val="nil"/>
              <w:right w:val="nil"/>
            </w:tcBorders>
            <w:shd w:val="clear" w:color="auto" w:fill="auto"/>
          </w:tcPr>
          <w:p w14:paraId="0BB327DA" w14:textId="77777777" w:rsidR="0079590C" w:rsidRDefault="0079590C" w:rsidP="0079590C">
            <w:pPr>
              <w:rPr>
                <w:rFonts w:ascii="ＭＳ 明朝" w:eastAsia="ＭＳ 明朝" w:hAnsi="ＭＳ 明朝"/>
                <w:szCs w:val="21"/>
              </w:rPr>
            </w:pPr>
            <w:r>
              <w:rPr>
                <w:rFonts w:ascii="ＭＳ 明朝" w:eastAsia="ＭＳ 明朝" w:hAnsi="ＭＳ 明朝" w:hint="eastAsia"/>
                <w:szCs w:val="21"/>
              </w:rPr>
              <w:t>・アレルギー対応の可否</w:t>
            </w:r>
          </w:p>
          <w:p w14:paraId="730C90A3" w14:textId="77777777" w:rsidR="0079590C" w:rsidRDefault="0079590C" w:rsidP="0079590C">
            <w:pPr>
              <w:rPr>
                <w:rFonts w:ascii="ＭＳ 明朝" w:eastAsia="ＭＳ 明朝" w:hAnsi="ＭＳ 明朝"/>
                <w:szCs w:val="21"/>
              </w:rPr>
            </w:pPr>
            <w:r>
              <w:rPr>
                <w:rFonts w:ascii="ＭＳ 明朝" w:eastAsia="ＭＳ 明朝" w:hAnsi="ＭＳ 明朝" w:hint="eastAsia"/>
                <w:szCs w:val="21"/>
              </w:rPr>
              <w:lastRenderedPageBreak/>
              <w:t>・製造可能なアレルギー対応食の種類</w:t>
            </w:r>
          </w:p>
          <w:p w14:paraId="4415B121" w14:textId="77777777" w:rsidR="0079590C" w:rsidRDefault="0079590C" w:rsidP="0079590C">
            <w:pPr>
              <w:rPr>
                <w:rFonts w:ascii="ＭＳ 明朝" w:eastAsia="ＭＳ 明朝" w:hAnsi="ＭＳ 明朝"/>
                <w:szCs w:val="21"/>
              </w:rPr>
            </w:pPr>
            <w:r>
              <w:rPr>
                <w:rFonts w:ascii="ＭＳ 明朝" w:eastAsia="ＭＳ 明朝" w:hAnsi="ＭＳ 明朝" w:hint="eastAsia"/>
                <w:szCs w:val="21"/>
              </w:rPr>
              <w:t>・想定するアレルギー対応食の製造環境（別レーン等）</w:t>
            </w:r>
          </w:p>
          <w:p w14:paraId="555A7E7B" w14:textId="0F3918D5" w:rsidR="0079590C" w:rsidRDefault="0079590C" w:rsidP="0079590C">
            <w:pPr>
              <w:rPr>
                <w:rFonts w:ascii="ＭＳ 明朝" w:eastAsia="ＭＳ 明朝" w:hAnsi="ＭＳ 明朝"/>
                <w:szCs w:val="21"/>
              </w:rPr>
            </w:pPr>
            <w:r>
              <w:rPr>
                <w:rFonts w:ascii="ＭＳ 明朝" w:eastAsia="ＭＳ 明朝" w:hAnsi="ＭＳ 明朝" w:hint="eastAsia"/>
                <w:szCs w:val="21"/>
              </w:rPr>
              <w:t>・アレルギー対応の条件等</w:t>
            </w:r>
          </w:p>
          <w:p w14:paraId="50687A8F" w14:textId="58F11EA3" w:rsidR="0079590C" w:rsidRDefault="0079590C" w:rsidP="00E4375B">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79590C" w14:paraId="5336985A" w14:textId="77777777" w:rsidTr="00BA74B3">
        <w:trPr>
          <w:trHeight w:val="1417"/>
        </w:trPr>
        <w:tc>
          <w:tcPr>
            <w:tcW w:w="9628" w:type="dxa"/>
          </w:tcPr>
          <w:p w14:paraId="57E3A4D0" w14:textId="77777777" w:rsidR="0079590C" w:rsidRDefault="0079590C" w:rsidP="00E4375B">
            <w:pPr>
              <w:widowControl/>
              <w:rPr>
                <w:rFonts w:ascii="ＭＳ 明朝" w:eastAsia="ＭＳ 明朝" w:hAnsi="ＭＳ 明朝"/>
                <w:color w:val="000000" w:themeColor="text1"/>
                <w:szCs w:val="21"/>
              </w:rPr>
            </w:pPr>
          </w:p>
        </w:tc>
      </w:tr>
    </w:tbl>
    <w:p w14:paraId="707F97E6"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14:paraId="2D2FFFFF" w14:textId="77777777" w:rsidTr="00E4375B">
        <w:tc>
          <w:tcPr>
            <w:tcW w:w="9628" w:type="dxa"/>
            <w:tcBorders>
              <w:bottom w:val="single" w:sz="4" w:space="0" w:color="auto"/>
            </w:tcBorders>
            <w:shd w:val="clear" w:color="auto" w:fill="E2EFD9" w:themeFill="accent6" w:themeFillTint="33"/>
          </w:tcPr>
          <w:p w14:paraId="3D0CC009" w14:textId="63405E8F"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w:t>
            </w:r>
            <w:r>
              <w:rPr>
                <w:rFonts w:ascii="ＭＳ ゴシック" w:eastAsia="ＭＳ ゴシック" w:hAnsi="ＭＳ ゴシック"/>
                <w:color w:val="000000" w:themeColor="text1"/>
                <w:sz w:val="24"/>
                <w:szCs w:val="24"/>
              </w:rPr>
              <w:t>3</w:t>
            </w:r>
            <w:r>
              <w:rPr>
                <w:rFonts w:ascii="ＭＳ ゴシック" w:eastAsia="ＭＳ ゴシック" w:hAnsi="ＭＳ ゴシック" w:hint="eastAsia"/>
                <w:color w:val="000000" w:themeColor="text1"/>
                <w:sz w:val="24"/>
                <w:szCs w:val="24"/>
              </w:rPr>
              <w:t>）事業開始までの期間について</w:t>
            </w:r>
          </w:p>
        </w:tc>
      </w:tr>
      <w:tr w:rsidR="0079590C" w14:paraId="3C293F0E" w14:textId="77777777" w:rsidTr="00E4375B">
        <w:tc>
          <w:tcPr>
            <w:tcW w:w="9628" w:type="dxa"/>
            <w:tcBorders>
              <w:left w:val="nil"/>
              <w:right w:val="nil"/>
            </w:tcBorders>
            <w:shd w:val="clear" w:color="auto" w:fill="auto"/>
          </w:tcPr>
          <w:p w14:paraId="257CB49A" w14:textId="77ACF8A4" w:rsidR="0079590C" w:rsidRDefault="0079590C" w:rsidP="00E4375B">
            <w:pPr>
              <w:rPr>
                <w:rFonts w:ascii="ＭＳ 明朝" w:eastAsia="ＭＳ 明朝" w:hAnsi="ＭＳ 明朝"/>
                <w:color w:val="000000" w:themeColor="text1"/>
                <w:szCs w:val="21"/>
              </w:rPr>
            </w:pPr>
            <w:r>
              <w:rPr>
                <w:rFonts w:ascii="ＭＳ 明朝" w:eastAsia="ＭＳ 明朝" w:hAnsi="ＭＳ 明朝" w:hint="eastAsia"/>
                <w:szCs w:val="21"/>
              </w:rPr>
              <w:t>・事業者決定から給食提供開始までの期間について、ご意見等をお聞かせください。</w:t>
            </w:r>
          </w:p>
        </w:tc>
      </w:tr>
      <w:tr w:rsidR="0079590C" w14:paraId="54DAC006" w14:textId="77777777" w:rsidTr="00BA74B3">
        <w:trPr>
          <w:trHeight w:val="1417"/>
        </w:trPr>
        <w:tc>
          <w:tcPr>
            <w:tcW w:w="9628" w:type="dxa"/>
          </w:tcPr>
          <w:p w14:paraId="1564BE07" w14:textId="77777777" w:rsidR="0079590C" w:rsidRDefault="0079590C" w:rsidP="00E4375B">
            <w:pPr>
              <w:widowControl/>
              <w:rPr>
                <w:rFonts w:ascii="ＭＳ 明朝" w:eastAsia="ＭＳ 明朝" w:hAnsi="ＭＳ 明朝"/>
                <w:color w:val="000000" w:themeColor="text1"/>
                <w:szCs w:val="21"/>
              </w:rPr>
            </w:pPr>
          </w:p>
        </w:tc>
      </w:tr>
    </w:tbl>
    <w:p w14:paraId="29058242"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14:paraId="137704E2" w14:textId="77777777" w:rsidTr="00E4375B">
        <w:tc>
          <w:tcPr>
            <w:tcW w:w="9628" w:type="dxa"/>
            <w:tcBorders>
              <w:bottom w:val="single" w:sz="4" w:space="0" w:color="auto"/>
            </w:tcBorders>
            <w:shd w:val="clear" w:color="auto" w:fill="E2EFD9" w:themeFill="accent6" w:themeFillTint="33"/>
          </w:tcPr>
          <w:p w14:paraId="5362E1A3" w14:textId="2506EE4D"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w:t>
            </w:r>
            <w:r>
              <w:rPr>
                <w:rFonts w:ascii="ＭＳ ゴシック" w:eastAsia="ＭＳ ゴシック" w:hAnsi="ＭＳ ゴシック"/>
                <w:color w:val="000000" w:themeColor="text1"/>
                <w:sz w:val="24"/>
                <w:szCs w:val="24"/>
              </w:rPr>
              <w:t>4</w:t>
            </w:r>
            <w:r>
              <w:rPr>
                <w:rFonts w:ascii="ＭＳ ゴシック" w:eastAsia="ＭＳ ゴシック" w:hAnsi="ＭＳ ゴシック" w:hint="eastAsia"/>
                <w:color w:val="000000" w:themeColor="text1"/>
                <w:sz w:val="24"/>
                <w:szCs w:val="24"/>
              </w:rPr>
              <w:t>）地域貢献等について</w:t>
            </w:r>
          </w:p>
        </w:tc>
      </w:tr>
      <w:tr w:rsidR="0079590C" w14:paraId="05BD9EAB" w14:textId="77777777" w:rsidTr="00E4375B">
        <w:tc>
          <w:tcPr>
            <w:tcW w:w="9628" w:type="dxa"/>
            <w:tcBorders>
              <w:left w:val="nil"/>
              <w:right w:val="nil"/>
            </w:tcBorders>
            <w:shd w:val="clear" w:color="auto" w:fill="auto"/>
          </w:tcPr>
          <w:p w14:paraId="1C8B9FD1" w14:textId="77777777" w:rsidR="0079590C" w:rsidRDefault="0079590C" w:rsidP="0079590C">
            <w:pPr>
              <w:rPr>
                <w:rFonts w:ascii="ＭＳ 明朝" w:eastAsia="ＭＳ 明朝" w:hAnsi="ＭＳ 明朝"/>
                <w:szCs w:val="21"/>
              </w:rPr>
            </w:pPr>
            <w:r>
              <w:rPr>
                <w:rFonts w:ascii="ＭＳ 明朝" w:eastAsia="ＭＳ 明朝" w:hAnsi="ＭＳ 明朝" w:hint="eastAsia"/>
                <w:szCs w:val="21"/>
              </w:rPr>
              <w:t>・（センター方式の場合）給食調理施設を活用した地域貢献の提案</w:t>
            </w:r>
          </w:p>
          <w:p w14:paraId="337EDDD5" w14:textId="77777777" w:rsidR="0079590C" w:rsidRDefault="0079590C" w:rsidP="0079590C">
            <w:pPr>
              <w:rPr>
                <w:rFonts w:ascii="ＭＳ 明朝" w:eastAsia="ＭＳ 明朝" w:hAnsi="ＭＳ 明朝"/>
                <w:szCs w:val="21"/>
              </w:rPr>
            </w:pPr>
            <w:r>
              <w:rPr>
                <w:rFonts w:ascii="ＭＳ 明朝" w:eastAsia="ＭＳ 明朝" w:hAnsi="ＭＳ 明朝" w:hint="eastAsia"/>
                <w:szCs w:val="21"/>
              </w:rPr>
              <w:t>・給食がない期間に関する提案</w:t>
            </w:r>
          </w:p>
          <w:p w14:paraId="2511041B" w14:textId="77777777" w:rsidR="0079590C" w:rsidRDefault="0079590C" w:rsidP="0079590C">
            <w:pPr>
              <w:rPr>
                <w:rFonts w:ascii="ＭＳ 明朝" w:eastAsia="ＭＳ 明朝" w:hAnsi="ＭＳ 明朝"/>
                <w:szCs w:val="21"/>
              </w:rPr>
            </w:pPr>
            <w:r>
              <w:rPr>
                <w:rFonts w:ascii="ＭＳ 明朝" w:eastAsia="ＭＳ 明朝" w:hAnsi="ＭＳ 明朝" w:hint="eastAsia"/>
                <w:szCs w:val="21"/>
              </w:rPr>
              <w:t>・給食を生かした地域貢献への提案</w:t>
            </w:r>
          </w:p>
          <w:p w14:paraId="5BCB2D09" w14:textId="45D09CEF" w:rsidR="0079590C" w:rsidRDefault="0079590C" w:rsidP="0079590C">
            <w:pPr>
              <w:rPr>
                <w:rFonts w:ascii="ＭＳ 明朝" w:eastAsia="ＭＳ 明朝" w:hAnsi="ＭＳ 明朝"/>
                <w:szCs w:val="21"/>
              </w:rPr>
            </w:pPr>
            <w:r>
              <w:rPr>
                <w:rFonts w:ascii="ＭＳ 明朝" w:eastAsia="ＭＳ 明朝" w:hAnsi="ＭＳ 明朝" w:hint="eastAsia"/>
                <w:szCs w:val="21"/>
              </w:rPr>
              <w:t>・SDGs貢献に関する提案　　等</w:t>
            </w:r>
          </w:p>
          <w:p w14:paraId="5802FD56" w14:textId="2690074C" w:rsidR="0079590C" w:rsidRDefault="0079590C" w:rsidP="00E4375B">
            <w:pPr>
              <w:rPr>
                <w:rFonts w:ascii="ＭＳ 明朝" w:eastAsia="ＭＳ 明朝" w:hAnsi="ＭＳ 明朝"/>
                <w:color w:val="000000" w:themeColor="text1"/>
                <w:szCs w:val="21"/>
              </w:rPr>
            </w:pPr>
            <w:r>
              <w:rPr>
                <w:rFonts w:ascii="ＭＳ 明朝" w:eastAsia="ＭＳ 明朝" w:hAnsi="ＭＳ 明朝" w:hint="eastAsia"/>
                <w:szCs w:val="21"/>
              </w:rPr>
              <w:t>以上について、ご意見等をお聞かせください。</w:t>
            </w:r>
          </w:p>
        </w:tc>
      </w:tr>
      <w:tr w:rsidR="0079590C" w14:paraId="08C98131" w14:textId="77777777" w:rsidTr="00BA74B3">
        <w:trPr>
          <w:trHeight w:val="1417"/>
        </w:trPr>
        <w:tc>
          <w:tcPr>
            <w:tcW w:w="9628" w:type="dxa"/>
          </w:tcPr>
          <w:p w14:paraId="567CB21A" w14:textId="77777777" w:rsidR="0079590C" w:rsidRDefault="0079590C" w:rsidP="00E4375B">
            <w:pPr>
              <w:widowControl/>
              <w:rPr>
                <w:rFonts w:ascii="ＭＳ 明朝" w:eastAsia="ＭＳ 明朝" w:hAnsi="ＭＳ 明朝"/>
                <w:color w:val="000000" w:themeColor="text1"/>
                <w:szCs w:val="21"/>
              </w:rPr>
            </w:pPr>
          </w:p>
        </w:tc>
      </w:tr>
    </w:tbl>
    <w:p w14:paraId="4B5F7825"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14:paraId="5B82B9A6" w14:textId="77777777" w:rsidTr="00E4375B">
        <w:tc>
          <w:tcPr>
            <w:tcW w:w="9628" w:type="dxa"/>
            <w:tcBorders>
              <w:bottom w:val="single" w:sz="4" w:space="0" w:color="auto"/>
            </w:tcBorders>
            <w:shd w:val="clear" w:color="auto" w:fill="E2EFD9" w:themeFill="accent6" w:themeFillTint="33"/>
          </w:tcPr>
          <w:p w14:paraId="2890F138" w14:textId="5398F577"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w:t>
            </w:r>
            <w:r>
              <w:rPr>
                <w:rFonts w:ascii="ＭＳ ゴシック" w:eastAsia="ＭＳ ゴシック" w:hAnsi="ＭＳ ゴシック"/>
                <w:color w:val="000000" w:themeColor="text1"/>
                <w:sz w:val="24"/>
                <w:szCs w:val="24"/>
              </w:rPr>
              <w:t>5</w:t>
            </w:r>
            <w:r>
              <w:rPr>
                <w:rFonts w:ascii="ＭＳ ゴシック" w:eastAsia="ＭＳ ゴシック" w:hAnsi="ＭＳ ゴシック" w:hint="eastAsia"/>
                <w:color w:val="000000" w:themeColor="text1"/>
                <w:sz w:val="24"/>
                <w:szCs w:val="24"/>
              </w:rPr>
              <w:t>）その他について</w:t>
            </w:r>
          </w:p>
        </w:tc>
      </w:tr>
      <w:tr w:rsidR="0079590C" w14:paraId="3FB21F58" w14:textId="77777777" w:rsidTr="00E4375B">
        <w:tc>
          <w:tcPr>
            <w:tcW w:w="9628" w:type="dxa"/>
            <w:tcBorders>
              <w:left w:val="nil"/>
              <w:right w:val="nil"/>
            </w:tcBorders>
            <w:shd w:val="clear" w:color="auto" w:fill="auto"/>
          </w:tcPr>
          <w:p w14:paraId="7E272B39" w14:textId="1B025288" w:rsidR="0079590C" w:rsidRDefault="0079590C" w:rsidP="0079590C">
            <w:pPr>
              <w:rPr>
                <w:rFonts w:ascii="ＭＳ 明朝" w:eastAsia="ＭＳ 明朝" w:hAnsi="ＭＳ 明朝"/>
                <w:color w:val="000000" w:themeColor="text1"/>
                <w:szCs w:val="21"/>
              </w:rPr>
            </w:pPr>
            <w:r>
              <w:rPr>
                <w:rFonts w:ascii="ＭＳ 明朝" w:eastAsia="ＭＳ 明朝" w:hAnsi="ＭＳ 明朝" w:hint="eastAsia"/>
                <w:szCs w:val="21"/>
              </w:rPr>
              <w:t>・</w:t>
            </w:r>
            <w:r w:rsidR="00F832B7">
              <w:rPr>
                <w:rFonts w:ascii="ＭＳ 明朝" w:eastAsia="ＭＳ 明朝" w:hAnsi="ＭＳ 明朝" w:hint="eastAsia"/>
                <w:szCs w:val="21"/>
              </w:rPr>
              <w:t>事業の実施内容に関し、</w:t>
            </w:r>
            <w:r>
              <w:rPr>
                <w:rFonts w:ascii="ＭＳ 明朝" w:eastAsia="ＭＳ 明朝" w:hAnsi="ＭＳ 明朝" w:hint="eastAsia"/>
                <w:szCs w:val="21"/>
              </w:rPr>
              <w:t>上記以外について、ご意見等をお聞かせください。</w:t>
            </w:r>
          </w:p>
        </w:tc>
      </w:tr>
      <w:tr w:rsidR="0079590C" w14:paraId="76BCE6F8" w14:textId="77777777" w:rsidTr="00BA74B3">
        <w:trPr>
          <w:trHeight w:val="1417"/>
        </w:trPr>
        <w:tc>
          <w:tcPr>
            <w:tcW w:w="9628" w:type="dxa"/>
          </w:tcPr>
          <w:p w14:paraId="2F6953B4" w14:textId="77777777" w:rsidR="0079590C" w:rsidRPr="00F832B7" w:rsidRDefault="0079590C" w:rsidP="00E4375B">
            <w:pPr>
              <w:widowControl/>
              <w:rPr>
                <w:rFonts w:ascii="ＭＳ 明朝" w:eastAsia="ＭＳ 明朝" w:hAnsi="ＭＳ 明朝"/>
                <w:color w:val="000000" w:themeColor="text1"/>
                <w:szCs w:val="21"/>
              </w:rPr>
            </w:pPr>
          </w:p>
        </w:tc>
      </w:tr>
    </w:tbl>
    <w:p w14:paraId="5555F47B" w14:textId="17F2D9D0" w:rsidR="00BA74B3" w:rsidRDefault="00BA74B3" w:rsidP="00AF4E3A">
      <w:pPr>
        <w:widowControl/>
        <w:jc w:val="left"/>
        <w:rPr>
          <w:rFonts w:ascii="ＭＳ 明朝" w:eastAsia="ＭＳ 明朝" w:hAnsi="ＭＳ 明朝"/>
          <w:color w:val="000000" w:themeColor="text1"/>
          <w:szCs w:val="21"/>
        </w:rPr>
      </w:pPr>
    </w:p>
    <w:p w14:paraId="5A9ACA97" w14:textId="77777777" w:rsidR="00BA74B3" w:rsidRDefault="00BA74B3">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2D98CFBF" w14:textId="79E762DA" w:rsidR="0079590C" w:rsidRPr="001E5D24" w:rsidRDefault="0079590C" w:rsidP="0079590C">
      <w:pPr>
        <w:rPr>
          <w:rFonts w:ascii="ＭＳ ゴシック" w:eastAsia="ＭＳ ゴシック" w:hAnsi="ＭＳ ゴシック"/>
          <w:b/>
          <w:bCs/>
          <w:sz w:val="24"/>
          <w:szCs w:val="24"/>
        </w:rPr>
      </w:pPr>
      <w:r>
        <w:rPr>
          <w:rFonts w:ascii="ＭＳ ゴシック" w:eastAsia="ＭＳ ゴシック" w:hAnsi="ＭＳ ゴシック" w:hint="eastAsia"/>
          <w:b/>
          <w:bCs/>
          <w:color w:val="000000" w:themeColor="text1"/>
          <w:sz w:val="24"/>
          <w:szCs w:val="24"/>
        </w:rPr>
        <w:lastRenderedPageBreak/>
        <w:t>２</w:t>
      </w:r>
      <w:r w:rsidRPr="001E5D24">
        <w:rPr>
          <w:rFonts w:ascii="ＭＳ ゴシック" w:eastAsia="ＭＳ ゴシック" w:hAnsi="ＭＳ ゴシック" w:hint="eastAsia"/>
          <w:b/>
          <w:bCs/>
          <w:color w:val="000000" w:themeColor="text1"/>
          <w:sz w:val="24"/>
          <w:szCs w:val="24"/>
        </w:rPr>
        <w:t xml:space="preserve">　</w:t>
      </w:r>
      <w:r>
        <w:rPr>
          <w:rFonts w:ascii="ＭＳ ゴシック" w:eastAsia="ＭＳ ゴシック" w:hAnsi="ＭＳ ゴシック" w:hint="eastAsia"/>
          <w:b/>
          <w:bCs/>
          <w:color w:val="000000" w:themeColor="text1"/>
          <w:sz w:val="24"/>
          <w:szCs w:val="24"/>
        </w:rPr>
        <w:t>給食提供に係る提案</w:t>
      </w:r>
      <w:r w:rsidRPr="001E5D24">
        <w:rPr>
          <w:rFonts w:ascii="ＭＳ ゴシック" w:eastAsia="ＭＳ ゴシック" w:hAnsi="ＭＳ ゴシック" w:hint="eastAsia"/>
          <w:b/>
          <w:bCs/>
          <w:sz w:val="24"/>
          <w:szCs w:val="24"/>
        </w:rPr>
        <w:t>について</w:t>
      </w:r>
    </w:p>
    <w:tbl>
      <w:tblPr>
        <w:tblStyle w:val="a3"/>
        <w:tblW w:w="0" w:type="auto"/>
        <w:tblLook w:val="04A0" w:firstRow="1" w:lastRow="0" w:firstColumn="1" w:lastColumn="0" w:noHBand="0" w:noVBand="1"/>
      </w:tblPr>
      <w:tblGrid>
        <w:gridCol w:w="9628"/>
      </w:tblGrid>
      <w:tr w:rsidR="0079590C" w14:paraId="301DBC6A" w14:textId="77777777" w:rsidTr="00E4375B">
        <w:tc>
          <w:tcPr>
            <w:tcW w:w="9628" w:type="dxa"/>
            <w:tcBorders>
              <w:bottom w:val="single" w:sz="4" w:space="0" w:color="auto"/>
            </w:tcBorders>
            <w:shd w:val="clear" w:color="auto" w:fill="E2EFD9" w:themeFill="accent6" w:themeFillTint="33"/>
          </w:tcPr>
          <w:p w14:paraId="5A66AD93" w14:textId="5FB7B75F"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（１）</w:t>
            </w:r>
            <w:r>
              <w:rPr>
                <w:rFonts w:ascii="ＭＳ ゴシック" w:eastAsia="ＭＳ ゴシック" w:hAnsi="ＭＳ ゴシック" w:hint="eastAsia"/>
                <w:color w:val="000000" w:themeColor="text1"/>
                <w:sz w:val="24"/>
                <w:szCs w:val="24"/>
              </w:rPr>
              <w:t>温かい給食の提供に関する提案</w:t>
            </w:r>
            <w:r w:rsidRPr="001E5D24">
              <w:rPr>
                <w:rFonts w:ascii="ＭＳ ゴシック" w:eastAsia="ＭＳ ゴシック" w:hAnsi="ＭＳ ゴシック" w:hint="eastAsia"/>
                <w:color w:val="000000" w:themeColor="text1"/>
                <w:sz w:val="24"/>
                <w:szCs w:val="24"/>
              </w:rPr>
              <w:t>について</w:t>
            </w:r>
          </w:p>
        </w:tc>
      </w:tr>
      <w:tr w:rsidR="0079590C" w:rsidRPr="00AF4E3A" w14:paraId="37E78C62" w14:textId="77777777" w:rsidTr="00E4375B">
        <w:tc>
          <w:tcPr>
            <w:tcW w:w="9628" w:type="dxa"/>
            <w:tcBorders>
              <w:left w:val="nil"/>
              <w:right w:val="nil"/>
            </w:tcBorders>
            <w:shd w:val="clear" w:color="auto" w:fill="auto"/>
          </w:tcPr>
          <w:p w14:paraId="7FD20A71" w14:textId="4C8CD50C" w:rsidR="0079590C" w:rsidRPr="00AF4E3A" w:rsidRDefault="0079590C" w:rsidP="00E4375B">
            <w:pPr>
              <w:widowControl/>
              <w:rPr>
                <w:rFonts w:ascii="ＭＳ 明朝" w:eastAsia="ＭＳ 明朝" w:hAnsi="ＭＳ 明朝"/>
                <w:color w:val="000000" w:themeColor="text1"/>
                <w:szCs w:val="21"/>
              </w:rPr>
            </w:pPr>
            <w:r w:rsidRPr="00AF4E3A">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温かい給食を提案するための方法の提案</w:t>
            </w:r>
            <w:r w:rsidRPr="00AF4E3A">
              <w:rPr>
                <w:rFonts w:ascii="ＭＳ 明朝" w:eastAsia="ＭＳ 明朝" w:hAnsi="ＭＳ 明朝" w:hint="eastAsia"/>
                <w:color w:val="000000" w:themeColor="text1"/>
                <w:szCs w:val="21"/>
              </w:rPr>
              <w:t>について</w:t>
            </w:r>
            <w:r>
              <w:rPr>
                <w:rFonts w:ascii="ＭＳ 明朝" w:eastAsia="ＭＳ 明朝" w:hAnsi="ＭＳ 明朝" w:hint="eastAsia"/>
                <w:color w:val="000000" w:themeColor="text1"/>
                <w:szCs w:val="21"/>
              </w:rPr>
              <w:t>、ご意見等を</w:t>
            </w:r>
            <w:r w:rsidRPr="00AF4E3A">
              <w:rPr>
                <w:rFonts w:ascii="ＭＳ 明朝" w:eastAsia="ＭＳ 明朝" w:hAnsi="ＭＳ 明朝" w:hint="eastAsia"/>
                <w:color w:val="000000" w:themeColor="text1"/>
                <w:szCs w:val="21"/>
              </w:rPr>
              <w:t>お聞かせください。</w:t>
            </w:r>
          </w:p>
        </w:tc>
      </w:tr>
      <w:tr w:rsidR="0079590C" w14:paraId="558672C2" w14:textId="77777777" w:rsidTr="00BA74B3">
        <w:trPr>
          <w:trHeight w:val="1417"/>
        </w:trPr>
        <w:tc>
          <w:tcPr>
            <w:tcW w:w="9628" w:type="dxa"/>
          </w:tcPr>
          <w:p w14:paraId="490164D7" w14:textId="77777777" w:rsidR="0079590C" w:rsidRPr="001E5D24" w:rsidRDefault="0079590C" w:rsidP="00E4375B">
            <w:pPr>
              <w:widowControl/>
              <w:rPr>
                <w:rFonts w:ascii="ＭＳ 明朝" w:eastAsia="ＭＳ 明朝" w:hAnsi="ＭＳ 明朝"/>
                <w:color w:val="000000" w:themeColor="text1"/>
                <w:szCs w:val="21"/>
              </w:rPr>
            </w:pPr>
          </w:p>
        </w:tc>
      </w:tr>
    </w:tbl>
    <w:p w14:paraId="09B7813C" w14:textId="77777777" w:rsidR="003E65EF" w:rsidRDefault="003E65EF" w:rsidP="003E65EF">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3E65EF" w:rsidRPr="001E5D24" w14:paraId="055C0A4D" w14:textId="77777777" w:rsidTr="006E6CA9">
        <w:tc>
          <w:tcPr>
            <w:tcW w:w="9628" w:type="dxa"/>
            <w:tcBorders>
              <w:bottom w:val="single" w:sz="4" w:space="0" w:color="auto"/>
            </w:tcBorders>
            <w:shd w:val="clear" w:color="auto" w:fill="E2EFD9" w:themeFill="accent6" w:themeFillTint="33"/>
          </w:tcPr>
          <w:p w14:paraId="5FE59398" w14:textId="68AE5A0B" w:rsidR="003E65EF" w:rsidRPr="001E5D24" w:rsidRDefault="003E65EF" w:rsidP="006E6CA9">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２</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量の調整方法に関する提案</w:t>
            </w:r>
            <w:r w:rsidRPr="001E5D24">
              <w:rPr>
                <w:rFonts w:ascii="ＭＳ ゴシック" w:eastAsia="ＭＳ ゴシック" w:hAnsi="ＭＳ ゴシック" w:hint="eastAsia"/>
                <w:color w:val="000000" w:themeColor="text1"/>
                <w:sz w:val="24"/>
                <w:szCs w:val="24"/>
              </w:rPr>
              <w:t>について</w:t>
            </w:r>
          </w:p>
        </w:tc>
      </w:tr>
      <w:tr w:rsidR="003E65EF" w:rsidRPr="00AF4E3A" w14:paraId="29B17B2F" w14:textId="77777777" w:rsidTr="006E6CA9">
        <w:tc>
          <w:tcPr>
            <w:tcW w:w="9628" w:type="dxa"/>
            <w:tcBorders>
              <w:left w:val="nil"/>
              <w:right w:val="nil"/>
            </w:tcBorders>
            <w:shd w:val="clear" w:color="auto" w:fill="auto"/>
          </w:tcPr>
          <w:p w14:paraId="3703D93B" w14:textId="77777777" w:rsidR="003E65EF" w:rsidRPr="00AF4E3A" w:rsidRDefault="003E65EF" w:rsidP="006E6CA9">
            <w:pPr>
              <w:widowControl/>
              <w:rPr>
                <w:rFonts w:ascii="ＭＳ 明朝" w:eastAsia="ＭＳ 明朝" w:hAnsi="ＭＳ 明朝"/>
                <w:color w:val="000000" w:themeColor="text1"/>
                <w:szCs w:val="21"/>
              </w:rPr>
            </w:pPr>
            <w:r>
              <w:rPr>
                <w:rFonts w:ascii="ＭＳ 明朝" w:eastAsia="ＭＳ 明朝" w:hAnsi="ＭＳ 明朝" w:hint="eastAsia"/>
                <w:szCs w:val="21"/>
              </w:rPr>
              <w:t>・量の調整方法</w:t>
            </w:r>
            <w:r w:rsidRPr="00AF4E3A">
              <w:rPr>
                <w:rFonts w:ascii="ＭＳ 明朝" w:eastAsia="ＭＳ 明朝" w:hAnsi="ＭＳ 明朝" w:hint="eastAsia"/>
                <w:color w:val="000000" w:themeColor="text1"/>
                <w:szCs w:val="21"/>
              </w:rPr>
              <w:t>について</w:t>
            </w:r>
            <w:r>
              <w:rPr>
                <w:rFonts w:ascii="ＭＳ 明朝" w:eastAsia="ＭＳ 明朝" w:hAnsi="ＭＳ 明朝" w:hint="eastAsia"/>
                <w:color w:val="000000" w:themeColor="text1"/>
                <w:szCs w:val="21"/>
              </w:rPr>
              <w:t>、ご意見等を</w:t>
            </w:r>
            <w:r w:rsidRPr="00AF4E3A">
              <w:rPr>
                <w:rFonts w:ascii="ＭＳ 明朝" w:eastAsia="ＭＳ 明朝" w:hAnsi="ＭＳ 明朝" w:hint="eastAsia"/>
                <w:color w:val="000000" w:themeColor="text1"/>
                <w:szCs w:val="21"/>
              </w:rPr>
              <w:t>お聞かせください。</w:t>
            </w:r>
          </w:p>
        </w:tc>
      </w:tr>
      <w:tr w:rsidR="003E65EF" w:rsidRPr="001E5D24" w14:paraId="6DDD7004" w14:textId="77777777" w:rsidTr="00BA74B3">
        <w:trPr>
          <w:trHeight w:val="1417"/>
        </w:trPr>
        <w:tc>
          <w:tcPr>
            <w:tcW w:w="9628" w:type="dxa"/>
          </w:tcPr>
          <w:p w14:paraId="18CF903F" w14:textId="77777777" w:rsidR="003E65EF" w:rsidRPr="001E5D24" w:rsidRDefault="003E65EF" w:rsidP="006E6CA9">
            <w:pPr>
              <w:widowControl/>
              <w:rPr>
                <w:rFonts w:ascii="ＭＳ 明朝" w:eastAsia="ＭＳ 明朝" w:hAnsi="ＭＳ 明朝"/>
                <w:color w:val="000000" w:themeColor="text1"/>
                <w:szCs w:val="21"/>
              </w:rPr>
            </w:pPr>
          </w:p>
        </w:tc>
      </w:tr>
    </w:tbl>
    <w:p w14:paraId="044C83CA" w14:textId="77777777" w:rsidR="003E65EF" w:rsidRDefault="003E65EF" w:rsidP="003E65EF">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3E65EF" w:rsidRPr="001E5D24" w14:paraId="73B4647B" w14:textId="77777777" w:rsidTr="006E6CA9">
        <w:tc>
          <w:tcPr>
            <w:tcW w:w="9628" w:type="dxa"/>
            <w:tcBorders>
              <w:bottom w:val="single" w:sz="4" w:space="0" w:color="auto"/>
            </w:tcBorders>
            <w:shd w:val="clear" w:color="auto" w:fill="E2EFD9" w:themeFill="accent6" w:themeFillTint="33"/>
          </w:tcPr>
          <w:p w14:paraId="06688B4B" w14:textId="66B35BE0" w:rsidR="003E65EF" w:rsidRPr="001E5D24" w:rsidRDefault="003E65EF" w:rsidP="006E6CA9">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３</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配膳方法に関する提案</w:t>
            </w:r>
            <w:r w:rsidRPr="001E5D24">
              <w:rPr>
                <w:rFonts w:ascii="ＭＳ ゴシック" w:eastAsia="ＭＳ ゴシック" w:hAnsi="ＭＳ ゴシック" w:hint="eastAsia"/>
                <w:color w:val="000000" w:themeColor="text1"/>
                <w:sz w:val="24"/>
                <w:szCs w:val="24"/>
              </w:rPr>
              <w:t>について</w:t>
            </w:r>
          </w:p>
        </w:tc>
      </w:tr>
      <w:tr w:rsidR="003E65EF" w:rsidRPr="00AF4E3A" w14:paraId="3FC0CE87" w14:textId="77777777" w:rsidTr="006E6CA9">
        <w:tc>
          <w:tcPr>
            <w:tcW w:w="9628" w:type="dxa"/>
            <w:tcBorders>
              <w:left w:val="nil"/>
              <w:right w:val="nil"/>
            </w:tcBorders>
            <w:shd w:val="clear" w:color="auto" w:fill="auto"/>
          </w:tcPr>
          <w:p w14:paraId="6A7FB147" w14:textId="77777777" w:rsidR="003E65EF" w:rsidRPr="00AF4E3A" w:rsidRDefault="003E65EF" w:rsidP="006E6CA9">
            <w:pPr>
              <w:widowControl/>
              <w:rPr>
                <w:rFonts w:ascii="ＭＳ 明朝" w:eastAsia="ＭＳ 明朝" w:hAnsi="ＭＳ 明朝"/>
                <w:color w:val="000000" w:themeColor="text1"/>
                <w:szCs w:val="21"/>
              </w:rPr>
            </w:pPr>
            <w:r>
              <w:rPr>
                <w:rFonts w:ascii="ＭＳ 明朝" w:eastAsia="ＭＳ 明朝" w:hAnsi="ＭＳ 明朝" w:hint="eastAsia"/>
                <w:szCs w:val="21"/>
              </w:rPr>
              <w:t>・配膳時間の短縮策</w:t>
            </w:r>
            <w:r w:rsidRPr="00AF4E3A">
              <w:rPr>
                <w:rFonts w:ascii="ＭＳ 明朝" w:eastAsia="ＭＳ 明朝" w:hAnsi="ＭＳ 明朝" w:hint="eastAsia"/>
                <w:color w:val="000000" w:themeColor="text1"/>
                <w:szCs w:val="21"/>
              </w:rPr>
              <w:t>について</w:t>
            </w:r>
            <w:r>
              <w:rPr>
                <w:rFonts w:ascii="ＭＳ 明朝" w:eastAsia="ＭＳ 明朝" w:hAnsi="ＭＳ 明朝" w:hint="eastAsia"/>
                <w:color w:val="000000" w:themeColor="text1"/>
                <w:szCs w:val="21"/>
              </w:rPr>
              <w:t>、ご意見等を</w:t>
            </w:r>
            <w:r w:rsidRPr="00AF4E3A">
              <w:rPr>
                <w:rFonts w:ascii="ＭＳ 明朝" w:eastAsia="ＭＳ 明朝" w:hAnsi="ＭＳ 明朝" w:hint="eastAsia"/>
                <w:color w:val="000000" w:themeColor="text1"/>
                <w:szCs w:val="21"/>
              </w:rPr>
              <w:t>お聞かせください。</w:t>
            </w:r>
          </w:p>
        </w:tc>
      </w:tr>
      <w:tr w:rsidR="003E65EF" w:rsidRPr="001E5D24" w14:paraId="78F8C261" w14:textId="77777777" w:rsidTr="00BA74B3">
        <w:trPr>
          <w:trHeight w:val="1417"/>
        </w:trPr>
        <w:tc>
          <w:tcPr>
            <w:tcW w:w="9628" w:type="dxa"/>
          </w:tcPr>
          <w:p w14:paraId="62BFF3CC" w14:textId="77777777" w:rsidR="003E65EF" w:rsidRPr="001E5D24" w:rsidRDefault="003E65EF" w:rsidP="006E6CA9">
            <w:pPr>
              <w:widowControl/>
              <w:rPr>
                <w:rFonts w:ascii="ＭＳ 明朝" w:eastAsia="ＭＳ 明朝" w:hAnsi="ＭＳ 明朝"/>
                <w:color w:val="000000" w:themeColor="text1"/>
                <w:szCs w:val="21"/>
              </w:rPr>
            </w:pPr>
          </w:p>
        </w:tc>
      </w:tr>
    </w:tbl>
    <w:p w14:paraId="6094A256" w14:textId="77777777" w:rsidR="001E5D24" w:rsidRPr="003E65EF" w:rsidRDefault="001E5D24" w:rsidP="00510AAD">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rsidRPr="001E5D24" w14:paraId="3595CDB2" w14:textId="77777777" w:rsidTr="00E4375B">
        <w:tc>
          <w:tcPr>
            <w:tcW w:w="9628" w:type="dxa"/>
            <w:tcBorders>
              <w:bottom w:val="single" w:sz="4" w:space="0" w:color="auto"/>
            </w:tcBorders>
            <w:shd w:val="clear" w:color="auto" w:fill="E2EFD9" w:themeFill="accent6" w:themeFillTint="33"/>
          </w:tcPr>
          <w:p w14:paraId="6768ABDB" w14:textId="3B4EF245"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sidR="003E65EF">
              <w:rPr>
                <w:rFonts w:ascii="ＭＳ ゴシック" w:eastAsia="ＭＳ ゴシック" w:hAnsi="ＭＳ ゴシック" w:hint="eastAsia"/>
                <w:color w:val="000000" w:themeColor="text1"/>
                <w:sz w:val="24"/>
                <w:szCs w:val="24"/>
              </w:rPr>
              <w:t>４</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食育に関する提案</w:t>
            </w:r>
            <w:r w:rsidRPr="001E5D24">
              <w:rPr>
                <w:rFonts w:ascii="ＭＳ ゴシック" w:eastAsia="ＭＳ ゴシック" w:hAnsi="ＭＳ ゴシック" w:hint="eastAsia"/>
                <w:color w:val="000000" w:themeColor="text1"/>
                <w:sz w:val="24"/>
                <w:szCs w:val="24"/>
              </w:rPr>
              <w:t>について</w:t>
            </w:r>
          </w:p>
        </w:tc>
      </w:tr>
      <w:tr w:rsidR="0079590C" w:rsidRPr="00AF4E3A" w14:paraId="7311F825" w14:textId="77777777" w:rsidTr="00E4375B">
        <w:tc>
          <w:tcPr>
            <w:tcW w:w="9628" w:type="dxa"/>
            <w:tcBorders>
              <w:left w:val="nil"/>
              <w:right w:val="nil"/>
            </w:tcBorders>
            <w:shd w:val="clear" w:color="auto" w:fill="auto"/>
          </w:tcPr>
          <w:p w14:paraId="4F00F709" w14:textId="588D411D" w:rsidR="0079590C" w:rsidRPr="00AF4E3A" w:rsidRDefault="0079590C" w:rsidP="00E4375B">
            <w:pPr>
              <w:widowControl/>
              <w:rPr>
                <w:rFonts w:ascii="ＭＳ 明朝" w:eastAsia="ＭＳ 明朝" w:hAnsi="ＭＳ 明朝"/>
                <w:color w:val="000000" w:themeColor="text1"/>
                <w:szCs w:val="21"/>
              </w:rPr>
            </w:pPr>
            <w:r w:rsidRPr="00AF4E3A">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学校における食育推進策</w:t>
            </w:r>
            <w:r w:rsidRPr="00AF4E3A">
              <w:rPr>
                <w:rFonts w:ascii="ＭＳ 明朝" w:eastAsia="ＭＳ 明朝" w:hAnsi="ＭＳ 明朝" w:hint="eastAsia"/>
                <w:color w:val="000000" w:themeColor="text1"/>
                <w:szCs w:val="21"/>
              </w:rPr>
              <w:t>について</w:t>
            </w:r>
            <w:r>
              <w:rPr>
                <w:rFonts w:ascii="ＭＳ 明朝" w:eastAsia="ＭＳ 明朝" w:hAnsi="ＭＳ 明朝" w:hint="eastAsia"/>
                <w:color w:val="000000" w:themeColor="text1"/>
                <w:szCs w:val="21"/>
              </w:rPr>
              <w:t>、ご意見等を</w:t>
            </w:r>
            <w:r w:rsidRPr="00AF4E3A">
              <w:rPr>
                <w:rFonts w:ascii="ＭＳ 明朝" w:eastAsia="ＭＳ 明朝" w:hAnsi="ＭＳ 明朝" w:hint="eastAsia"/>
                <w:color w:val="000000" w:themeColor="text1"/>
                <w:szCs w:val="21"/>
              </w:rPr>
              <w:t>お聞かせください。</w:t>
            </w:r>
          </w:p>
        </w:tc>
      </w:tr>
      <w:tr w:rsidR="0079590C" w:rsidRPr="001E5D24" w14:paraId="57729A35" w14:textId="77777777" w:rsidTr="00BA74B3">
        <w:trPr>
          <w:trHeight w:val="1417"/>
        </w:trPr>
        <w:tc>
          <w:tcPr>
            <w:tcW w:w="9628" w:type="dxa"/>
          </w:tcPr>
          <w:p w14:paraId="1369A884" w14:textId="77777777" w:rsidR="0079590C" w:rsidRPr="001E5D24" w:rsidRDefault="0079590C" w:rsidP="00E4375B">
            <w:pPr>
              <w:widowControl/>
              <w:rPr>
                <w:rFonts w:ascii="ＭＳ 明朝" w:eastAsia="ＭＳ 明朝" w:hAnsi="ＭＳ 明朝"/>
                <w:color w:val="000000" w:themeColor="text1"/>
                <w:szCs w:val="21"/>
              </w:rPr>
            </w:pPr>
          </w:p>
        </w:tc>
      </w:tr>
    </w:tbl>
    <w:p w14:paraId="774BEDAE"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rsidRPr="001E5D24" w14:paraId="4D1639F4" w14:textId="77777777" w:rsidTr="00E4375B">
        <w:tc>
          <w:tcPr>
            <w:tcW w:w="9628" w:type="dxa"/>
            <w:tcBorders>
              <w:bottom w:val="single" w:sz="4" w:space="0" w:color="auto"/>
            </w:tcBorders>
            <w:shd w:val="clear" w:color="auto" w:fill="E2EFD9" w:themeFill="accent6" w:themeFillTint="33"/>
          </w:tcPr>
          <w:p w14:paraId="36EA1436" w14:textId="6B136762"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sidR="003E65EF">
              <w:rPr>
                <w:rFonts w:ascii="ＭＳ ゴシック" w:eastAsia="ＭＳ ゴシック" w:hAnsi="ＭＳ ゴシック" w:hint="eastAsia"/>
                <w:color w:val="000000" w:themeColor="text1"/>
                <w:sz w:val="24"/>
                <w:szCs w:val="24"/>
              </w:rPr>
              <w:t>５</w:t>
            </w: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地産地消に関する提案</w:t>
            </w:r>
            <w:r w:rsidRPr="001E5D24">
              <w:rPr>
                <w:rFonts w:ascii="ＭＳ ゴシック" w:eastAsia="ＭＳ ゴシック" w:hAnsi="ＭＳ ゴシック" w:hint="eastAsia"/>
                <w:color w:val="000000" w:themeColor="text1"/>
                <w:sz w:val="24"/>
                <w:szCs w:val="24"/>
              </w:rPr>
              <w:t>について</w:t>
            </w:r>
          </w:p>
        </w:tc>
      </w:tr>
      <w:tr w:rsidR="0079590C" w:rsidRPr="00AF4E3A" w14:paraId="4587B82D" w14:textId="77777777" w:rsidTr="00E4375B">
        <w:tc>
          <w:tcPr>
            <w:tcW w:w="9628" w:type="dxa"/>
            <w:tcBorders>
              <w:left w:val="nil"/>
              <w:right w:val="nil"/>
            </w:tcBorders>
            <w:shd w:val="clear" w:color="auto" w:fill="auto"/>
          </w:tcPr>
          <w:p w14:paraId="68BA136A" w14:textId="1C76DDB7" w:rsidR="0079590C" w:rsidRPr="00AF4E3A" w:rsidRDefault="0079590C" w:rsidP="00E4375B">
            <w:pPr>
              <w:widowControl/>
              <w:rPr>
                <w:rFonts w:ascii="ＭＳ 明朝" w:eastAsia="ＭＳ 明朝" w:hAnsi="ＭＳ 明朝"/>
                <w:color w:val="000000" w:themeColor="text1"/>
                <w:szCs w:val="21"/>
              </w:rPr>
            </w:pPr>
            <w:r>
              <w:rPr>
                <w:rFonts w:ascii="ＭＳ 明朝" w:eastAsia="ＭＳ 明朝" w:hAnsi="ＭＳ 明朝" w:hint="eastAsia"/>
                <w:szCs w:val="21"/>
              </w:rPr>
              <w:t>・地元産品、農業関係団体との協力</w:t>
            </w:r>
            <w:r w:rsidRPr="00AF4E3A">
              <w:rPr>
                <w:rFonts w:ascii="ＭＳ 明朝" w:eastAsia="ＭＳ 明朝" w:hAnsi="ＭＳ 明朝" w:hint="eastAsia"/>
                <w:color w:val="000000" w:themeColor="text1"/>
                <w:szCs w:val="21"/>
              </w:rPr>
              <w:t>について</w:t>
            </w:r>
            <w:r>
              <w:rPr>
                <w:rFonts w:ascii="ＭＳ 明朝" w:eastAsia="ＭＳ 明朝" w:hAnsi="ＭＳ 明朝" w:hint="eastAsia"/>
                <w:color w:val="000000" w:themeColor="text1"/>
                <w:szCs w:val="21"/>
              </w:rPr>
              <w:t>、ご意見等を</w:t>
            </w:r>
            <w:r w:rsidRPr="00AF4E3A">
              <w:rPr>
                <w:rFonts w:ascii="ＭＳ 明朝" w:eastAsia="ＭＳ 明朝" w:hAnsi="ＭＳ 明朝" w:hint="eastAsia"/>
                <w:color w:val="000000" w:themeColor="text1"/>
                <w:szCs w:val="21"/>
              </w:rPr>
              <w:t>お聞かせください。</w:t>
            </w:r>
          </w:p>
        </w:tc>
      </w:tr>
      <w:tr w:rsidR="0079590C" w:rsidRPr="001E5D24" w14:paraId="6DCA805B" w14:textId="77777777" w:rsidTr="00BA74B3">
        <w:trPr>
          <w:trHeight w:val="1417"/>
        </w:trPr>
        <w:tc>
          <w:tcPr>
            <w:tcW w:w="9628" w:type="dxa"/>
          </w:tcPr>
          <w:p w14:paraId="02B17B0E" w14:textId="77777777" w:rsidR="0079590C" w:rsidRPr="001E5D24" w:rsidRDefault="0079590C" w:rsidP="00E4375B">
            <w:pPr>
              <w:widowControl/>
              <w:rPr>
                <w:rFonts w:ascii="ＭＳ 明朝" w:eastAsia="ＭＳ 明朝" w:hAnsi="ＭＳ 明朝"/>
                <w:color w:val="000000" w:themeColor="text1"/>
                <w:szCs w:val="21"/>
              </w:rPr>
            </w:pPr>
          </w:p>
        </w:tc>
      </w:tr>
    </w:tbl>
    <w:p w14:paraId="1B657EF0" w14:textId="77777777" w:rsidR="0079590C" w:rsidRDefault="0079590C" w:rsidP="0079590C">
      <w:pPr>
        <w:widowControl/>
        <w:jc w:val="left"/>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9628"/>
      </w:tblGrid>
      <w:tr w:rsidR="0079590C" w14:paraId="27D17AEA" w14:textId="77777777" w:rsidTr="00E4375B">
        <w:tc>
          <w:tcPr>
            <w:tcW w:w="9628" w:type="dxa"/>
            <w:tcBorders>
              <w:bottom w:val="single" w:sz="4" w:space="0" w:color="auto"/>
            </w:tcBorders>
            <w:shd w:val="clear" w:color="auto" w:fill="E2EFD9" w:themeFill="accent6" w:themeFillTint="33"/>
          </w:tcPr>
          <w:p w14:paraId="1FC370F7" w14:textId="54FFA907" w:rsidR="0079590C" w:rsidRPr="001E5D24" w:rsidRDefault="0079590C" w:rsidP="00E4375B">
            <w:pPr>
              <w:widowControl/>
              <w:rPr>
                <w:rFonts w:ascii="ＭＳ ゴシック" w:eastAsia="ＭＳ ゴシック" w:hAnsi="ＭＳ ゴシック"/>
                <w:color w:val="000000" w:themeColor="text1"/>
                <w:sz w:val="24"/>
                <w:szCs w:val="24"/>
              </w:rPr>
            </w:pPr>
            <w:r w:rsidRPr="001E5D24">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６）その他について</w:t>
            </w:r>
          </w:p>
        </w:tc>
      </w:tr>
      <w:tr w:rsidR="0079590C" w14:paraId="06527FBC" w14:textId="77777777" w:rsidTr="00E4375B">
        <w:tc>
          <w:tcPr>
            <w:tcW w:w="9628" w:type="dxa"/>
            <w:tcBorders>
              <w:left w:val="nil"/>
              <w:right w:val="nil"/>
            </w:tcBorders>
            <w:shd w:val="clear" w:color="auto" w:fill="auto"/>
          </w:tcPr>
          <w:p w14:paraId="2A652BEA" w14:textId="0F514932" w:rsidR="0079590C" w:rsidRDefault="0079590C" w:rsidP="00E4375B">
            <w:pPr>
              <w:rPr>
                <w:rFonts w:ascii="ＭＳ 明朝" w:eastAsia="ＭＳ 明朝" w:hAnsi="ＭＳ 明朝"/>
                <w:color w:val="000000" w:themeColor="text1"/>
                <w:szCs w:val="21"/>
              </w:rPr>
            </w:pPr>
            <w:r>
              <w:rPr>
                <w:rFonts w:ascii="ＭＳ 明朝" w:eastAsia="ＭＳ 明朝" w:hAnsi="ＭＳ 明朝" w:hint="eastAsia"/>
                <w:szCs w:val="21"/>
              </w:rPr>
              <w:t>・</w:t>
            </w:r>
            <w:r w:rsidR="00F832B7">
              <w:rPr>
                <w:rFonts w:ascii="ＭＳ 明朝" w:eastAsia="ＭＳ 明朝" w:hAnsi="ＭＳ 明朝" w:hint="eastAsia"/>
                <w:szCs w:val="21"/>
              </w:rPr>
              <w:t>給食提供に関し、</w:t>
            </w:r>
            <w:r>
              <w:rPr>
                <w:rFonts w:ascii="ＭＳ 明朝" w:eastAsia="ＭＳ 明朝" w:hAnsi="ＭＳ 明朝" w:hint="eastAsia"/>
                <w:szCs w:val="21"/>
              </w:rPr>
              <w:t>上記以外について、ご意見等をお聞かせください。</w:t>
            </w:r>
          </w:p>
        </w:tc>
      </w:tr>
      <w:tr w:rsidR="0079590C" w14:paraId="2B2D2604" w14:textId="77777777" w:rsidTr="00BA74B3">
        <w:trPr>
          <w:trHeight w:val="1417"/>
        </w:trPr>
        <w:tc>
          <w:tcPr>
            <w:tcW w:w="9628" w:type="dxa"/>
          </w:tcPr>
          <w:p w14:paraId="25FB0CF7" w14:textId="77777777" w:rsidR="0079590C" w:rsidRDefault="0079590C" w:rsidP="00E4375B">
            <w:pPr>
              <w:widowControl/>
              <w:rPr>
                <w:rFonts w:ascii="ＭＳ 明朝" w:eastAsia="ＭＳ 明朝" w:hAnsi="ＭＳ 明朝"/>
                <w:color w:val="000000" w:themeColor="text1"/>
                <w:szCs w:val="21"/>
              </w:rPr>
            </w:pPr>
          </w:p>
        </w:tc>
      </w:tr>
    </w:tbl>
    <w:p w14:paraId="3DC270A8" w14:textId="77777777" w:rsidR="0079590C" w:rsidRPr="0079590C" w:rsidRDefault="0079590C" w:rsidP="00510AAD">
      <w:pPr>
        <w:widowControl/>
        <w:jc w:val="left"/>
        <w:rPr>
          <w:rFonts w:ascii="ＭＳ 明朝" w:eastAsia="ＭＳ 明朝" w:hAnsi="ＭＳ 明朝"/>
          <w:color w:val="000000" w:themeColor="text1"/>
          <w:szCs w:val="21"/>
        </w:rPr>
      </w:pPr>
    </w:p>
    <w:sectPr w:rsidR="0079590C" w:rsidRPr="0079590C" w:rsidSect="00BA74B3">
      <w:footerReference w:type="default" r:id="rId7"/>
      <w:pgSz w:w="11906" w:h="16838"/>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13297" w14:textId="77777777" w:rsidR="001B051C" w:rsidRDefault="001B051C" w:rsidP="008A7991">
      <w:r>
        <w:separator/>
      </w:r>
    </w:p>
  </w:endnote>
  <w:endnote w:type="continuationSeparator" w:id="0">
    <w:p w14:paraId="611EAA97" w14:textId="77777777" w:rsidR="001B051C" w:rsidRDefault="001B051C" w:rsidP="008A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18453"/>
      <w:docPartObj>
        <w:docPartGallery w:val="Page Numbers (Bottom of Page)"/>
        <w:docPartUnique/>
      </w:docPartObj>
    </w:sdtPr>
    <w:sdtEndPr>
      <w:rPr>
        <w:rFonts w:ascii="ＭＳ ゴシック" w:eastAsia="ＭＳ ゴシック" w:hAnsi="ＭＳ ゴシック"/>
      </w:rPr>
    </w:sdtEndPr>
    <w:sdtContent>
      <w:p w14:paraId="74BF25BF" w14:textId="4643F790" w:rsidR="00BA74B3" w:rsidRPr="00BA74B3" w:rsidRDefault="00BA74B3" w:rsidP="00BA74B3">
        <w:pPr>
          <w:pStyle w:val="a7"/>
          <w:jc w:val="center"/>
          <w:rPr>
            <w:rFonts w:ascii="ＭＳ ゴシック" w:eastAsia="ＭＳ ゴシック" w:hAnsi="ＭＳ ゴシック" w:hint="eastAsia"/>
          </w:rPr>
        </w:pPr>
        <w:r w:rsidRPr="00BA74B3">
          <w:rPr>
            <w:rFonts w:ascii="ＭＳ ゴシック" w:eastAsia="ＭＳ ゴシック" w:hAnsi="ＭＳ ゴシック"/>
          </w:rPr>
          <w:fldChar w:fldCharType="begin"/>
        </w:r>
        <w:r w:rsidRPr="00BA74B3">
          <w:rPr>
            <w:rFonts w:ascii="ＭＳ ゴシック" w:eastAsia="ＭＳ ゴシック" w:hAnsi="ＭＳ ゴシック"/>
          </w:rPr>
          <w:instrText>PAGE   \* MERGEFORMAT</w:instrText>
        </w:r>
        <w:r w:rsidRPr="00BA74B3">
          <w:rPr>
            <w:rFonts w:ascii="ＭＳ ゴシック" w:eastAsia="ＭＳ ゴシック" w:hAnsi="ＭＳ ゴシック"/>
          </w:rPr>
          <w:fldChar w:fldCharType="separate"/>
        </w:r>
        <w:r w:rsidRPr="00BA74B3">
          <w:rPr>
            <w:rFonts w:ascii="ＭＳ ゴシック" w:eastAsia="ＭＳ ゴシック" w:hAnsi="ＭＳ ゴシック"/>
            <w:lang w:val="ja-JP"/>
          </w:rPr>
          <w:t>2</w:t>
        </w:r>
        <w:r w:rsidRPr="00BA74B3">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23FF" w14:textId="77777777" w:rsidR="001B051C" w:rsidRDefault="001B051C" w:rsidP="008A7991">
      <w:r>
        <w:separator/>
      </w:r>
    </w:p>
  </w:footnote>
  <w:footnote w:type="continuationSeparator" w:id="0">
    <w:p w14:paraId="5A924E2C" w14:textId="77777777" w:rsidR="001B051C" w:rsidRDefault="001B051C" w:rsidP="008A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B1"/>
    <w:rsid w:val="00012B50"/>
    <w:rsid w:val="00024FBF"/>
    <w:rsid w:val="0004525C"/>
    <w:rsid w:val="00075A1B"/>
    <w:rsid w:val="001B051C"/>
    <w:rsid w:val="001D575C"/>
    <w:rsid w:val="001E5D24"/>
    <w:rsid w:val="001F4DE0"/>
    <w:rsid w:val="0020172C"/>
    <w:rsid w:val="0022076A"/>
    <w:rsid w:val="00285491"/>
    <w:rsid w:val="002868A7"/>
    <w:rsid w:val="002F29D8"/>
    <w:rsid w:val="00322957"/>
    <w:rsid w:val="0033021A"/>
    <w:rsid w:val="0036777E"/>
    <w:rsid w:val="003815BF"/>
    <w:rsid w:val="003E65EF"/>
    <w:rsid w:val="00407D6F"/>
    <w:rsid w:val="00510AAD"/>
    <w:rsid w:val="005214DE"/>
    <w:rsid w:val="005B1C98"/>
    <w:rsid w:val="005C5B7C"/>
    <w:rsid w:val="005F24F1"/>
    <w:rsid w:val="00600469"/>
    <w:rsid w:val="00601549"/>
    <w:rsid w:val="007018FD"/>
    <w:rsid w:val="00705AB5"/>
    <w:rsid w:val="00751D11"/>
    <w:rsid w:val="0079590C"/>
    <w:rsid w:val="007F15B1"/>
    <w:rsid w:val="007F3E9F"/>
    <w:rsid w:val="00830D30"/>
    <w:rsid w:val="00863CE5"/>
    <w:rsid w:val="008A7991"/>
    <w:rsid w:val="008C2BFD"/>
    <w:rsid w:val="009003AA"/>
    <w:rsid w:val="009B502A"/>
    <w:rsid w:val="00A4662D"/>
    <w:rsid w:val="00A61189"/>
    <w:rsid w:val="00A71D69"/>
    <w:rsid w:val="00A804E0"/>
    <w:rsid w:val="00AB1B4C"/>
    <w:rsid w:val="00AF4E3A"/>
    <w:rsid w:val="00B854C4"/>
    <w:rsid w:val="00BA74B3"/>
    <w:rsid w:val="00BC58DD"/>
    <w:rsid w:val="00BE1B6D"/>
    <w:rsid w:val="00BF13A8"/>
    <w:rsid w:val="00C42D19"/>
    <w:rsid w:val="00CA6FC5"/>
    <w:rsid w:val="00CC0EF2"/>
    <w:rsid w:val="00CE1A0F"/>
    <w:rsid w:val="00D3522A"/>
    <w:rsid w:val="00D90C64"/>
    <w:rsid w:val="00DD632C"/>
    <w:rsid w:val="00DE67B1"/>
    <w:rsid w:val="00E04F79"/>
    <w:rsid w:val="00E25514"/>
    <w:rsid w:val="00E3396E"/>
    <w:rsid w:val="00F247E8"/>
    <w:rsid w:val="00F67489"/>
    <w:rsid w:val="00F67527"/>
    <w:rsid w:val="00F83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F43EB"/>
  <w15:chartTrackingRefBased/>
  <w15:docId w15:val="{9C8A5755-6CF4-4127-833B-A01B142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F79"/>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4F79"/>
    <w:pPr>
      <w:ind w:leftChars="400" w:left="840"/>
    </w:pPr>
    <w:rPr>
      <w:rFonts w:asciiTheme="minorHAnsi" w:eastAsiaTheme="minorEastAsia"/>
    </w:rPr>
  </w:style>
  <w:style w:type="paragraph" w:styleId="a5">
    <w:name w:val="header"/>
    <w:basedOn w:val="a"/>
    <w:link w:val="a6"/>
    <w:uiPriority w:val="99"/>
    <w:unhideWhenUsed/>
    <w:rsid w:val="008A7991"/>
    <w:pPr>
      <w:tabs>
        <w:tab w:val="center" w:pos="4252"/>
        <w:tab w:val="right" w:pos="8504"/>
      </w:tabs>
      <w:snapToGrid w:val="0"/>
    </w:pPr>
  </w:style>
  <w:style w:type="character" w:customStyle="1" w:styleId="a6">
    <w:name w:val="ヘッダー (文字)"/>
    <w:basedOn w:val="a0"/>
    <w:link w:val="a5"/>
    <w:uiPriority w:val="99"/>
    <w:rsid w:val="008A7991"/>
  </w:style>
  <w:style w:type="paragraph" w:styleId="a7">
    <w:name w:val="footer"/>
    <w:basedOn w:val="a"/>
    <w:link w:val="a8"/>
    <w:uiPriority w:val="99"/>
    <w:unhideWhenUsed/>
    <w:rsid w:val="008A7991"/>
    <w:pPr>
      <w:tabs>
        <w:tab w:val="center" w:pos="4252"/>
        <w:tab w:val="right" w:pos="8504"/>
      </w:tabs>
      <w:snapToGrid w:val="0"/>
    </w:pPr>
  </w:style>
  <w:style w:type="character" w:customStyle="1" w:styleId="a8">
    <w:name w:val="フッター (文字)"/>
    <w:basedOn w:val="a0"/>
    <w:link w:val="a7"/>
    <w:uiPriority w:val="99"/>
    <w:rsid w:val="008A7991"/>
  </w:style>
  <w:style w:type="character" w:styleId="a9">
    <w:name w:val="Hyperlink"/>
    <w:basedOn w:val="a0"/>
    <w:uiPriority w:val="99"/>
    <w:unhideWhenUsed/>
    <w:rsid w:val="00751D11"/>
    <w:rPr>
      <w:color w:val="0563C1" w:themeColor="hyperlink"/>
      <w:u w:val="single"/>
    </w:rPr>
  </w:style>
  <w:style w:type="character" w:styleId="aa">
    <w:name w:val="Unresolved Mention"/>
    <w:basedOn w:val="a0"/>
    <w:uiPriority w:val="99"/>
    <w:semiHidden/>
    <w:unhideWhenUsed/>
    <w:rsid w:val="00751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髙木　文生</cp:lastModifiedBy>
  <cp:revision>8</cp:revision>
  <cp:lastPrinted>2023-07-28T01:49:00Z</cp:lastPrinted>
  <dcterms:created xsi:type="dcterms:W3CDTF">2023-07-30T05:13:00Z</dcterms:created>
  <dcterms:modified xsi:type="dcterms:W3CDTF">2023-07-31T04:12:00Z</dcterms:modified>
</cp:coreProperties>
</file>